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07.a-ChatGPT_Technical_Legal_Evidence_Report_No_07_Gmail_Non_Visibility_13_June_2026_with_Appendix_B</w:t>
      </w:r>
      <w:bookmarkEnd w:id="0"/>
    </w:p>
    <w:p/>
    <w:p>
      <w:pPr/>
      <w:r>
        <w:rPr/>
        <w:t xml:space="preserve">CHATGPT TECHNICAL-LEGAL EVIDENCE REPORT No. 07</w:t>
      </w:r>
    </w:p>
    <w:p>
      <w:pPr/>
      <w:r>
        <w:rPr/>
        <w:t xml:space="preserve">Gmail Non-Visibility of the Original Long E-mail Submission of 13 June</w:t>
      </w:r>
    </w:p>
    <w:p>
      <w:pPr/>
      <w:r>
        <w:rPr/>
        <w:t xml:space="preserve">2026 Despite Recipient-Side Replies Confirming Its Transmission</w:t>
      </w:r>
    </w:p>
    <w:p>
      <w:pPr/>
      <w:r>
        <w:rPr/>
        <w:t xml:space="preserve">Prepared through ChatGPT - AI-Assisted Legal Analysis System</w:t>
      </w:r>
    </w:p>
    <w:p>
      <w:pPr/>
      <w:r>
        <w:rPr/>
        <w:t xml:space="preserve">Date of report: 21 June 2026</w:t>
      </w:r>
    </w:p>
    <w:p>
      <w:pPr/>
      <w:r>
        <w:rPr/>
        <w:t xml:space="preserve">Field                                                             Content</w:t>
      </w:r>
    </w:p>
    <w:p>
      <w:pPr/>
      <w:r>
        <w:rPr/>
        <w:t xml:space="preserve">Reference No.                                                     GPT-HR/DE/IR-EMAIL-ANOMALY-07/2026</w:t>
      </w:r>
    </w:p>
    <w:p>
      <w:pPr/>
      <w:r>
        <w:rPr/>
        <w:t xml:space="preserve">Applicant / Petitioner                                            Ismail Rustam / Rustem Ismail</w:t>
      </w:r>
    </w:p>
    <w:p>
      <w:pPr/>
      <w:r>
        <w:rPr/>
        <w:t xml:space="preserve">Address appearing in the submitted text                           Wichmannstr. 9, 10787 Berlin</w:t>
      </w:r>
    </w:p>
    <w:p>
      <w:pPr/>
      <w:r>
        <w:rPr/>
        <w:t xml:space="preserve">E-mail accounts concerned                                         un.human.org@gmail.com; un.human.org@icloud.com /</w:t>
      </w:r>
    </w:p>
    <w:p>
      <w:pPr/>
      <w:r>
        <w:rPr/>
        <w:t xml:space="preserve">un.human.org@ichloud.com as written in the submitted text</w:t>
      </w:r>
    </w:p>
    <w:p>
      <w:pPr/>
      <w:r>
        <w:rPr/>
        <w:t xml:space="preserve">Relevant website                                                  www.rustemazeri.com / www.rustamazeri.com as</w:t>
      </w:r>
    </w:p>
    <w:p>
      <w:pPr/>
      <w:r>
        <w:rPr/>
        <w:t xml:space="preserve">referenced in the submitted material</w:t>
      </w:r>
    </w:p>
    <w:p>
      <w:pPr/>
      <w:r>
        <w:rPr/>
        <w:t xml:space="preserve">Primary event date examined                                       13 June 2026</w:t>
      </w:r>
    </w:p>
    <w:p>
      <w:pPr/>
      <w:r>
        <w:rPr/>
        <w:t xml:space="preserve">Technical review date                                             21 June 2026, during ChatGPT-assisted Gmail review</w:t>
      </w:r>
    </w:p>
    <w:p>
      <w:pPr/>
      <w:r>
        <w:rPr/>
        <w:t xml:space="preserve">Status                                                            Technical-legal evidence report; not a forensic certification;</w:t>
      </w:r>
    </w:p>
    <w:p>
      <w:pPr/>
      <w:r>
        <w:rPr/>
        <w:t xml:space="preserve">independent server-side verification remains required</w:t>
      </w:r>
    </w:p>
    <w:p>
      <w:pPr/>
      <w:r>
        <w:rPr/>
        <w:t xml:space="preserve">Documentary basis, verification limits and legal analytical purpose</w:t>
      </w:r>
    </w:p>
    <w:p>
      <w:pPr/>
      <w:r>
        <w:rPr/>
        <w:t xml:space="preserve">This report was prepared at the express request of Ismail Rustam. It records a technical and legal-documentary</w:t>
      </w:r>
    </w:p>
    <w:p>
      <w:pPr/>
      <w:r>
        <w:rPr/>
        <w:t xml:space="preserve">discrepancy identified during ChatGPT-assisted review of Gmail search results and user-provided</w:t>
      </w:r>
    </w:p>
    <w:p>
      <w:pPr/>
      <w:r>
        <w:rPr/>
        <w:t xml:space="preserve">video/screenshot evidence. It is intended as an organised evidence report, not as a final judicial or forensic</w:t>
      </w:r>
    </w:p>
    <w:p>
      <w:pPr/>
      <w:r>
        <w:rPr/>
        <w:t xml:space="preserve">determination.</w:t>
      </w:r>
    </w:p>
    <w:p>
      <w:pPr/>
      <w:r>
        <w:rPr/>
        <w:t xml:space="preserve">The report distinguishes between: (a) information directly observed through the Gmail connector during this</w:t>
      </w:r>
    </w:p>
    <w:p>
      <w:pPr/>
      <w:r>
        <w:rPr/>
        <w:t xml:space="preserve">ChatGPT session; (b) information visible in user-provided video/screenshot evidence; (c) the applicant's witness</w:t>
      </w:r>
    </w:p>
    <w:p>
      <w:pPr/>
      <w:r>
        <w:rPr/>
        <w:t xml:space="preserve">explanation; and (d) matters requiring independent technical verification by Google, Apple/iCloud, recipient</w:t>
      </w:r>
    </w:p>
    <w:p>
      <w:pPr/>
      <w:r>
        <w:rPr/>
        <w:t xml:space="preserve">institutions or a qualified digital-forensics examiner.</w:t>
      </w:r>
    </w:p>
    <w:p>
      <w:pPr/>
      <w:r>
        <w:rPr/>
        <w:t xml:space="preserve">Key limitation: ChatGPT did not perform a full forensic audit of Google server logs, iCloud server logs, device system logs,</w:t>
      </w:r>
    </w:p>
    <w:p>
      <w:pPr/>
      <w:r>
        <w:rPr/>
        <w:t xml:space="preserve">mail-client databases, or recipient-side mail servers. The finding is a documented non-visibility / non-retrieval finding from the</w:t>
      </w:r>
    </w:p>
    <w:p>
      <w:pPr/>
      <w:r>
        <w:rPr/>
        <w:t xml:space="preserve">available Gmail search plus corroborating recipient-side traces.</w:t>
      </w:r>
    </w:p>
    <w:p>
      <w:pPr/>
      <w:r>
        <w:rPr/>
        <w:t xml:space="preserve">Table of Contents</w:t>
      </w:r>
    </w:p>
    <w:p>
      <w:pPr>
        <w:numPr>
          <w:ilvl w:val="0"/>
          <w:numId w:val="1"/>
        </w:numPr>
      </w:pPr>
      <w:r>
        <w:rPr/>
        <w:t xml:space="preserve">Executive Summary</w:t>
      </w:r>
    </w:p>
    <w:p>
      <w:pPr>
        <w:numPr>
          <w:ilvl w:val="0"/>
          <w:numId w:val="1"/>
        </w:numPr>
      </w:pPr>
      <w:r>
        <w:rPr/>
        <w:t xml:space="preserve">Mandate, Scope and Analytical Method</w:t>
      </w:r>
    </w:p>
    <w:p>
      <w:pPr>
        <w:numPr>
          <w:ilvl w:val="0"/>
          <w:numId w:val="1"/>
        </w:numPr>
      </w:pPr>
      <w:r>
        <w:rPr/>
        <w:t xml:space="preserve">Chronology of the Relevant E-mail Events</w:t>
      </w:r>
    </w:p>
    <w:p>
      <w:pPr>
        <w:numPr>
          <w:ilvl w:val="0"/>
          <w:numId w:val="1"/>
        </w:numPr>
      </w:pPr>
      <w:r>
        <w:rPr/>
        <w:t xml:space="preserve">Gmail Search Results Observed by ChatGPT</w:t>
      </w:r>
    </w:p>
    <w:p>
      <w:pPr>
        <w:numPr>
          <w:ilvl w:val="0"/>
          <w:numId w:val="1"/>
        </w:numPr>
      </w:pPr>
      <w:r>
        <w:rPr/>
        <w:t xml:space="preserve">Recipient-Side Evidence Visible in Video/Screenshots</w:t>
      </w:r>
    </w:p>
    <w:p>
      <w:pPr>
        <w:numPr>
          <w:ilvl w:val="0"/>
          <w:numId w:val="1"/>
        </w:numPr>
      </w:pPr>
      <w:r>
        <w:rPr/>
        <w:t xml:space="preserve">The Original Long Submission and Its Legal Content</w:t>
      </w:r>
    </w:p>
    <w:p>
      <w:pPr>
        <w:numPr>
          <w:ilvl w:val="0"/>
          <w:numId w:val="1"/>
        </w:numPr>
      </w:pPr>
      <w:r>
        <w:rPr/>
        <w:t xml:space="preserve">Legal and Technical Assessment</w:t>
      </w:r>
    </w:p>
    <w:p>
      <w:pPr>
        <w:numPr>
          <w:ilvl w:val="0"/>
          <w:numId w:val="1"/>
        </w:numPr>
      </w:pPr>
      <w:r>
        <w:rPr/>
        <w:t xml:space="preserve">Evidence Matrix</w:t>
      </w:r>
    </w:p>
    <w:p>
      <w:pPr/>
      <w:r>
        <w:rPr/>
        <w:t xml:space="preserve">GPT-HR/DE/IR-EMAIL-ANOMALY-07/2026 | Technical-legal evidence report | Page   1</w:t>
      </w:r>
    </w:p>
    <w:p>
      <w:pPr>
        <w:numPr>
          <w:ilvl w:val="0"/>
          <w:numId w:val="1"/>
        </w:numPr>
      </w:pPr>
      <w:r>
        <w:rPr/>
        <w:t xml:space="preserve">Required Preservation and Investigation Steps</w:t>
      </w:r>
    </w:p>
    <w:p>
      <w:pPr>
        <w:numPr>
          <w:ilvl w:val="0"/>
          <w:numId w:val="1"/>
        </w:numPr>
      </w:pPr>
      <w:r>
        <w:rPr/>
        <w:t xml:space="preserve">Conclusions and Findings</w:t>
      </w:r>
    </w:p>
    <w:p>
      <w:pPr>
        <w:numPr>
          <w:ilvl w:val="0"/>
          <w:numId w:val="1"/>
        </w:numPr>
      </w:pPr>
      <w:r>
        <w:rPr/>
        <w:t xml:space="preserve">Source Register</w:t>
      </w:r>
    </w:p>
    <w:p>
      <w:pPr>
        <w:numPr>
          <w:ilvl w:val="0"/>
          <w:numId w:val="1"/>
        </w:numPr>
      </w:pPr>
      <w:r>
        <w:rPr/>
        <w:t xml:space="preserve">Appendix A - Original Long Submission Text Provided by the Applicant</w:t>
      </w:r>
    </w:p>
    <w:p>
      <w:pPr/>
      <w:r>
        <w:rPr/>
        <w:t xml:space="preserve">GPT-HR/DE/IR-EMAIL-ANOMALY-07/2026 | Technical-legal evidence report | Page   2</w:t>
      </w:r>
    </w:p>
    <w:p>
      <w:pPr>
        <w:numPr>
          <w:ilvl w:val="0"/>
          <w:numId w:val="1"/>
        </w:numPr>
      </w:pPr>
      <w:r>
        <w:rPr/>
        <w:t xml:space="preserve">Executive Summary</w:t>
      </w:r>
    </w:p>
    <w:p>
      <w:pPr/>
      <w:r>
        <w:rPr/>
        <w:t xml:space="preserve">This Report No. 07 examines a specific technical-legal anomaly concerning an urgent international human-rights</w:t>
      </w:r>
    </w:p>
    <w:p>
      <w:pPr/>
      <w:r>
        <w:rPr/>
        <w:t xml:space="preserve">submission of 13 June 2026. The applicant states that a long e-mail was sent early that morning, around 07:04-</w:t>
      </w:r>
    </w:p>
    <w:p>
      <w:pPr/>
      <w:r>
        <w:rPr/>
        <w:t xml:space="preserve">07:07 CEST, with the subject:</w:t>
      </w:r>
    </w:p>
    <w:p>
      <w:pPr/>
      <w:r>
        <w:rPr/>
        <w:t xml:space="preserve">“URGENT EVIDENCE-BASED SUBMISSION: International Protection Request and AI-Assisted Legal Reports on</w:t>
      </w:r>
    </w:p>
    <w:p>
      <w:pPr/>
      <w:r>
        <w:rPr/>
        <w:t xml:space="preserve">Alleged Long-Term Human-Rights Violations in Germany - Ismail Rustam.”</w:t>
      </w:r>
    </w:p>
    <w:p>
      <w:pPr/>
      <w:r>
        <w:rPr/>
        <w:t xml:space="preserve">The applicant later reported that this original long sent e-mail could not be located in Gmail Sent / sent records,</w:t>
      </w:r>
    </w:p>
    <w:p>
      <w:pPr/>
      <w:r>
        <w:rPr/>
        <w:t xml:space="preserve">although later correction e-mails were visible and although recipient-side replies existed. ChatGPT was asked to</w:t>
      </w:r>
    </w:p>
    <w:p>
      <w:pPr/>
      <w:r>
        <w:rPr/>
        <w:t xml:space="preserve">search Gmail for the original long message and to determine whether it was visible as a sent e-mail.</w:t>
      </w:r>
    </w:p>
    <w:p>
      <w:pPr/>
      <w:r>
        <w:rPr/>
        <w:t xml:space="preserve">ChatGPT searched Gmail for exact and near-exact phrases from the subject and body. The search returned no</w:t>
      </w:r>
    </w:p>
    <w:p>
      <w:pPr/>
      <w:r>
        <w:rPr/>
        <w:t xml:space="preserve">separate sent item corresponding to the original long e-mail. ChatGPT then searched Gmail Sent for 12-13 June</w:t>
      </w:r>
    </w:p>
    <w:p>
      <w:pPr/>
      <w:r>
        <w:rPr/>
        <w:t xml:space="preserve">2026 and observed two later visible sent correction e-mails at 08:48 and 08:52 on 13 June 2026, both with the</w:t>
      </w:r>
    </w:p>
    <w:p>
      <w:pPr/>
      <w:r>
        <w:rPr/>
        <w:t xml:space="preserve">subject “Correction: Report No. 008 - Revised Strengthened Edition Attached.”</w:t>
      </w:r>
    </w:p>
    <w:p>
      <w:pPr/>
      <w:r>
        <w:rPr/>
        <w:t xml:space="preserve">The later correction e-mails are legally significant because they refer to a previous e-mail. They therefore support</w:t>
      </w:r>
    </w:p>
    <w:p>
      <w:pPr/>
      <w:r>
        <w:rPr/>
        <w:t xml:space="preserve">the existence of an earlier submission, even though the earlier original long e-mail was not found as a separate</w:t>
      </w:r>
    </w:p>
    <w:p>
      <w:pPr/>
      <w:r>
        <w:rPr/>
        <w:t xml:space="preserve">Gmail Sent item during the ChatGPT-assisted review.</w:t>
      </w:r>
    </w:p>
    <w:p>
      <w:pPr/>
      <w:r>
        <w:rPr/>
        <w:t xml:space="preserve">User-provided video and screenshots show recipient-side replies dated 13.06.26, especially a Joint Committee on</w:t>
      </w:r>
    </w:p>
    <w:p>
      <w:pPr/>
      <w:r>
        <w:rPr/>
        <w:t xml:space="preserve">Human Rights automatic reply whose subject reproduces the original long subject. The same visual evidence also</w:t>
      </w:r>
    </w:p>
    <w:p>
      <w:pPr/>
      <w:r>
        <w:rPr/>
        <w:t xml:space="preserve">shows replies from Amnesty International, Vincent Becker, and “letters Internet Drop...” as well as the applicant's</w:t>
      </w:r>
    </w:p>
    <w:p>
      <w:pPr/>
      <w:r>
        <w:rPr/>
        <w:t xml:space="preserve">long submission text. This creates a material discrepancy: recipient-side evidence indicates that the original long</w:t>
      </w:r>
    </w:p>
    <w:p>
      <w:pPr/>
      <w:r>
        <w:rPr/>
        <w:t xml:space="preserve">e-mail existed and reached at least one external recipient system, while the corresponding sender-side Gmail</w:t>
      </w:r>
    </w:p>
    <w:p>
      <w:pPr/>
      <w:r>
        <w:rPr/>
        <w:t xml:space="preserve">Sent record was not visible/retrieved through the Gmail search available to ChatGPT.</w:t>
      </w:r>
    </w:p>
    <w:p>
      <w:pPr/>
      <w:r>
        <w:rPr/>
        <w:t xml:space="preserve">1.1 Principal Findings</w:t>
      </w:r>
    </w:p>
    <w:p>
      <w:pPr/>
      <w:r>
        <w:rPr/>
        <w:t xml:space="preserve">The original long e-mail submission of 13 June 2026 was not found by ChatGPT as a separate Gmail Sent</w:t>
      </w:r>
    </w:p>
    <w:p>
      <w:pPr/>
      <w:r>
        <w:rPr/>
        <w:t xml:space="preserve">item using key subject/body phrases.</w:t>
      </w:r>
    </w:p>
    <w:p>
      <w:pPr/>
      <w:r>
        <w:rPr/>
        <w:t xml:space="preserve">Two later correction e-mails were found in Gmail Sent at 08:48 and 08:52 on 13 June 2026.</w:t>
      </w:r>
    </w:p>
    <w:p>
      <w:pPr/>
      <w:r>
        <w:rPr/>
        <w:t xml:space="preserve">The visible correction e-mails refer to a previous e-mail, supporting the existence of an earlier original</w:t>
      </w:r>
    </w:p>
    <w:p>
      <w:pPr/>
      <w:r>
        <w:rPr/>
        <w:t xml:space="preserve">submission.</w:t>
      </w:r>
    </w:p>
    <w:p>
      <w:pPr/>
      <w:r>
        <w:rPr/>
        <w:t xml:space="preserve">The user-provided video/screenshots show recipient-side replies dated 13.06.26, including the Joint</w:t>
      </w:r>
    </w:p>
    <w:p>
      <w:pPr/>
      <w:r>
        <w:rPr/>
        <w:t xml:space="preserve">Committee on Human Rights automatic reply reproducing the original long subject line.</w:t>
      </w:r>
    </w:p>
    <w:p>
      <w:pPr/>
      <w:r>
        <w:rPr/>
        <w:t xml:space="preserve">The original long submission included serious international-law references, including Genocide Convention</w:t>
      </w:r>
    </w:p>
    <w:p>
      <w:pPr/>
      <w:r>
        <w:rPr/>
        <w:t xml:space="preserve">Article II(c).</w:t>
      </w:r>
    </w:p>
    <w:p>
      <w:pPr/>
      <w:r>
        <w:rPr/>
        <w:t xml:space="preserve">The discrepancy requires preservation and independent technical examination, including full e-mail headers,</w:t>
      </w:r>
    </w:p>
    <w:p>
      <w:pPr/>
      <w:r>
        <w:rPr/>
        <w:t xml:space="preserve">Gmail/iCloud logs, device logs and recipient-side records.</w:t>
      </w:r>
    </w:p>
    <w:p>
      <w:pPr>
        <w:numPr>
          <w:ilvl w:val="0"/>
          <w:numId w:val="1"/>
        </w:numPr>
      </w:pPr>
      <w:r>
        <w:rPr/>
        <w:t xml:space="preserve">Mandate, Scope and Analytical Method</w:t>
      </w:r>
    </w:p>
    <w:p>
      <w:pPr/>
      <w:r>
        <w:rPr/>
        <w:t xml:space="preserve">The applicant requested a formal numbered legal analysis report, specifically numbered No. 07 rather than 007,</w:t>
      </w:r>
    </w:p>
    <w:p>
      <w:pPr/>
      <w:r>
        <w:rPr/>
        <w:t xml:space="preserve">because a separate legal analysis already uses the “06-00-07” numbering. This report is therefore titled</w:t>
      </w:r>
    </w:p>
    <w:p>
      <w:pPr/>
      <w:r>
        <w:rPr/>
        <w:t xml:space="preserve">“CHATGPT TECHNICAL-LEGAL EVIDENCE REPORT No. 07.”</w:t>
      </w:r>
    </w:p>
    <w:p>
      <w:pPr/>
      <w:r>
        <w:rPr/>
        <w:t xml:space="preserve">The scope is limited to the e-mail anomaly surrounding the original long submission of 13 June 2026 and the later</w:t>
      </w:r>
    </w:p>
    <w:p>
      <w:pPr/>
      <w:r>
        <w:rPr/>
        <w:t xml:space="preserve">visible correction e-mails. The report does not decide criminal responsibility, intent, state responsibility or the</w:t>
      </w:r>
    </w:p>
    <w:p>
      <w:pPr/>
      <w:r>
        <w:rPr/>
        <w:t xml:space="preserve">cause of the non-visibility. Its purpose is to record the documentary discrepancy and identify the evidence</w:t>
      </w:r>
    </w:p>
    <w:p>
      <w:pPr/>
      <w:r>
        <w:rPr/>
        <w:t xml:space="preserve">requiring preservation and investigation.</w:t>
      </w:r>
    </w:p>
    <w:p>
      <w:pPr/>
      <w:r>
        <w:rPr/>
        <w:t xml:space="preserve">GPT-HR/DE/IR-EMAIL-ANOMALY-07/2026 | Technical-legal evidence report | Page   3</w:t>
      </w:r>
    </w:p>
    <w:p>
      <w:pPr/>
      <w:r>
        <w:rPr/>
        <w:t xml:space="preserve">2.1 Analytical categories</w:t>
      </w:r>
    </w:p>
    <w:p>
      <w:pPr/>
      <w:r>
        <w:rPr/>
        <w:t xml:space="preserve">Category                                                        Meaning in this report</w:t>
      </w:r>
    </w:p>
    <w:p>
      <w:pPr/>
      <w:r>
        <w:rPr/>
        <w:t xml:space="preserve">Gmail-observed fact                                             Information returned by the Gmail connector during</w:t>
      </w:r>
    </w:p>
    <w:p>
      <w:pPr/>
      <w:r>
        <w:rPr/>
        <w:t xml:space="preserve">ChatGPT-assisted search and review.</w:t>
      </w:r>
    </w:p>
    <w:p>
      <w:pPr/>
      <w:r>
        <w:rPr/>
        <w:t xml:space="preserve">Video/screenshot-observed fact                                  Information visible in the applicant's video or screenshots</w:t>
      </w:r>
    </w:p>
    <w:p>
      <w:pPr/>
      <w:r>
        <w:rPr/>
        <w:t xml:space="preserve">shared during the session.</w:t>
      </w:r>
    </w:p>
    <w:p>
      <w:pPr/>
      <w:r>
        <w:rPr/>
        <w:t xml:space="preserve">Applicant witness statement                                     The applicant's explanation of what was sent, when it was</w:t>
      </w:r>
    </w:p>
    <w:p>
      <w:pPr/>
      <w:r>
        <w:rPr/>
        <w:t xml:space="preserve">sent, and what later became missing/non-visible.</w:t>
      </w:r>
    </w:p>
    <w:p>
      <w:pPr/>
      <w:r>
        <w:rPr/>
        <w:t xml:space="preserve">Legal assessment                                                A structured evaluation of evidentiary relevance, procedural</w:t>
      </w:r>
    </w:p>
    <w:p>
      <w:pPr/>
      <w:r>
        <w:rPr/>
        <w:t xml:space="preserve">importance and investigative implications.</w:t>
      </w:r>
    </w:p>
    <w:p>
      <w:pPr/>
      <w:r>
        <w:rPr/>
        <w:t xml:space="preserve">Verification required                                           A matter that cannot be finally determined without server-</w:t>
      </w:r>
    </w:p>
    <w:p>
      <w:pPr/>
      <w:r>
        <w:rPr/>
        <w:t xml:space="preserve">side logs, original headers, device logs and/or independent</w:t>
      </w:r>
    </w:p>
    <w:p>
      <w:pPr/>
      <w:r>
        <w:rPr/>
        <w:t xml:space="preserve">forensic review.</w:t>
      </w:r>
    </w:p>
    <w:p>
      <w:pPr>
        <w:numPr>
          <w:ilvl w:val="0"/>
          <w:numId w:val="1"/>
        </w:numPr>
      </w:pPr>
      <w:r>
        <w:rPr/>
        <w:t xml:space="preserve">Chronology of the Relevant E-mail Events</w:t>
      </w:r>
    </w:p>
    <w:p>
      <w:pPr/>
      <w:r>
        <w:rPr/>
        <w:t xml:space="preserve">Date / Time                               Event / Evidence                             Evidentiary status</w:t>
      </w:r>
    </w:p>
    <w:p>
      <w:pPr/>
      <w:r>
        <w:rPr/>
        <w:t xml:space="preserve">12.06.2026, Berlin                        The original long submission text is         Applicant-provided text; visible in the</w:t>
      </w:r>
    </w:p>
    <w:p>
      <w:pPr/>
      <w:r>
        <w:rPr/>
        <w:t xml:space="preserve">dated “12.06.2026, Berlin, Germany”          submission reproduced in Appendix A.</w:t>
      </w:r>
    </w:p>
    <w:p>
      <w:pPr/>
      <w:r>
        <w:rPr/>
        <w:t xml:space="preserve">and states that it was sent</w:t>
      </w:r>
    </w:p>
    <w:p>
      <w:pPr/>
      <w:r>
        <w:rPr/>
        <w:t xml:space="preserve">electronically from the applicant's</w:t>
      </w:r>
    </w:p>
    <w:p>
      <w:pPr/>
      <w:r>
        <w:rPr/>
        <w:t xml:space="preserve">personal e-mail address.</w:t>
      </w:r>
    </w:p>
    <w:p>
      <w:pPr/>
      <w:r>
        <w:rPr/>
        <w:t xml:space="preserve">13.06.2026, approx. 07:04-07:07 CEST      Applicant states the original long e-mail    Applicant witness statement and</w:t>
      </w:r>
    </w:p>
    <w:p>
      <w:pPr/>
      <w:r>
        <w:rPr/>
        <w:t xml:space="preserve">submission was sent around this time.        screenshot/header trace requiring full-</w:t>
      </w:r>
    </w:p>
    <w:p>
      <w:pPr/>
      <w:r>
        <w:rPr/>
        <w:t xml:space="preserve">Prior screenshot/header discussion           header preservation and independent</w:t>
      </w:r>
    </w:p>
    <w:p>
      <w:pPr/>
      <w:r>
        <w:rPr/>
        <w:t xml:space="preserve">indicated a timestamp around 07:04:17        verification.</w:t>
      </w:r>
    </w:p>
    <w:p>
      <w:pPr/>
      <w:r>
        <w:rPr/>
        <w:t xml:space="preserve">+0200 in delivery-related material.</w:t>
      </w:r>
    </w:p>
    <w:p>
      <w:pPr/>
      <w:r>
        <w:rPr/>
        <w:t xml:space="preserve">13.06.2026, 08:48 CEST                    Gmail Sent shows a later correction e-       Gmail-observed fact during ChatGPT</w:t>
      </w:r>
    </w:p>
    <w:p>
      <w:pPr/>
      <w:r>
        <w:rPr/>
        <w:t xml:space="preserve">mail: “Correction: Report No. 008 -          search.</w:t>
      </w:r>
    </w:p>
    <w:p>
      <w:pPr/>
      <w:r>
        <w:rPr/>
        <w:t xml:space="preserve">Revised Strengthened Edition</w:t>
      </w:r>
    </w:p>
    <w:p>
      <w:pPr/>
      <w:r>
        <w:rPr/>
        <w:t xml:space="preserve">Attached.”</w:t>
      </w:r>
    </w:p>
    <w:p>
      <w:pPr/>
      <w:r>
        <w:rPr/>
        <w:t xml:space="preserve">13.06.2026, 08:52 CEST                    Gmail Sent shows a second later              Gmail-observed fact during ChatGPT</w:t>
      </w:r>
    </w:p>
    <w:p>
      <w:pPr/>
      <w:r>
        <w:rPr/>
        <w:t xml:space="preserve">correction e-mail with the same              search.</w:t>
      </w:r>
    </w:p>
    <w:p>
      <w:pPr/>
      <w:r>
        <w:rPr/>
        <w:t xml:space="preserve">correction subject.</w:t>
      </w:r>
    </w:p>
    <w:p>
      <w:pPr/>
      <w:r>
        <w:rPr/>
        <w:t xml:space="preserve">13.06.26, date visible in Mail/iCloud     Joint Committee on Human Rights              Video/screenshot-observed fact.</w:t>
      </w:r>
    </w:p>
    <w:p>
      <w:pPr/>
      <w:r>
        <w:rPr/>
        <w:t xml:space="preserve">screenshots/video                         automatic reply with the original long</w:t>
      </w:r>
    </w:p>
    <w:p>
      <w:pPr/>
      <w:r>
        <w:rPr/>
        <w:t xml:space="preserve">subject line.</w:t>
      </w:r>
    </w:p>
    <w:p>
      <w:pPr/>
      <w:r>
        <w:rPr/>
        <w:t xml:space="preserve">13.06.26, date visible in Mail/iCloud     Amnesty International automatic reply;       Video/screenshot-observed fact.</w:t>
      </w:r>
    </w:p>
    <w:p>
      <w:pPr/>
      <w:r>
        <w:rPr/>
        <w:t xml:space="preserve">screenshots/video                         Vincent Becker reply; “letters Internet</w:t>
      </w:r>
    </w:p>
    <w:p>
      <w:pPr/>
      <w:r>
        <w:rPr/>
        <w:t xml:space="preserve">Drop...” reply visible in the same e-mail</w:t>
      </w:r>
    </w:p>
    <w:p>
      <w:pPr/>
      <w:r>
        <w:rPr/>
        <w:t xml:space="preserve">sequence.</w:t>
      </w:r>
    </w:p>
    <w:p>
      <w:pPr/>
      <w:r>
        <w:rPr/>
        <w:t xml:space="preserve">21.06.2026                                ChatGPT rechecked Gmail and again            Gmail-observed fact during ChatGPT</w:t>
      </w:r>
    </w:p>
    <w:p>
      <w:pPr/>
      <w:r>
        <w:rPr/>
        <w:t xml:space="preserve">did not find the original long e-mail as a   review.</w:t>
      </w:r>
    </w:p>
    <w:p>
      <w:pPr/>
      <w:r>
        <w:rPr/>
        <w:t xml:space="preserve">separate sent item using the key</w:t>
      </w:r>
    </w:p>
    <w:p>
      <w:pPr/>
      <w:r>
        <w:rPr/>
        <w:t xml:space="preserve">phrases.</w:t>
      </w:r>
    </w:p>
    <w:p>
      <w:pPr>
        <w:numPr>
          <w:ilvl w:val="0"/>
          <w:numId w:val="1"/>
        </w:numPr>
      </w:pPr>
      <w:r>
        <w:rPr/>
        <w:t xml:space="preserve">Gmail Search Results Observed by ChatGPT</w:t>
      </w:r>
    </w:p>
    <w:p>
      <w:pPr/>
      <w:r>
        <w:rPr/>
        <w:t xml:space="preserve">ChatGPT searched Gmail using the following subject/body phrases from the original long submission:</w:t>
      </w:r>
    </w:p>
    <w:p>
      <w:pPr/>
      <w:r>
        <w:rPr/>
        <w:t xml:space="preserve">“URGENT EVIDENCE-BASED SUBMISSION”</w:t>
      </w:r>
    </w:p>
    <w:p>
      <w:pPr/>
      <w:r>
        <w:rPr/>
        <w:t xml:space="preserve">“International Protection Request and AI-Assisted Legal Reports”</w:t>
      </w:r>
    </w:p>
    <w:p>
      <w:pPr/>
      <w:r>
        <w:rPr/>
        <w:t xml:space="preserve">“Alleged Long-Term Human-Rights Violations in Germany”</w:t>
      </w:r>
    </w:p>
    <w:p>
      <w:pPr/>
      <w:r>
        <w:rPr/>
        <w:t xml:space="preserve">“URGENT APPEAL AND SUBMISSION OF AI-ASSISTED LEGAL-DOCUMENTARY REPORTS”</w:t>
      </w:r>
    </w:p>
    <w:p>
      <w:pPr/>
      <w:r>
        <w:rPr/>
        <w:t xml:space="preserve">The search covered the relevant period around 12-13 June 2026. It returned no separate Gmail e-mail</w:t>
      </w:r>
    </w:p>
    <w:p>
      <w:pPr/>
      <w:r>
        <w:rPr/>
        <w:t xml:space="preserve">corresponding to the original long submission.</w:t>
      </w:r>
    </w:p>
    <w:p>
      <w:pPr/>
      <w:r>
        <w:rPr/>
        <w:t xml:space="preserve">GPT-HR/DE/IR-EMAIL-ANOMALY-07/2026 | Technical-legal evidence report | Page   4</w:t>
      </w:r>
    </w:p>
    <w:p>
      <w:pPr/>
      <w:r>
        <w:rPr/>
        <w:t xml:space="preserve">4.1 Gmail Sent items found</w:t>
      </w:r>
    </w:p>
    <w:p>
      <w:pPr/>
      <w:r>
        <w:rPr/>
        <w:t xml:space="preserve">Time / Date                                  Subject                                    Recipients / significance</w:t>
      </w:r>
    </w:p>
    <w:p>
      <w:pPr/>
      <w:r>
        <w:rPr/>
        <w:t xml:space="preserve">13.06.2026 - 08:48 CEST                      Correction: Report No. 008 - Revised       Visible in Gmail Sent; sent to a broad</w:t>
      </w:r>
    </w:p>
    <w:p>
      <w:pPr/>
      <w:r>
        <w:rPr/>
        <w:t xml:space="preserve">Strengthened Edition Attached              recipient list including UN/OHCHR-</w:t>
      </w:r>
    </w:p>
    <w:p>
      <w:pPr/>
      <w:r>
        <w:rPr/>
        <w:t xml:space="preserve">related addresses, international courts</w:t>
      </w:r>
    </w:p>
    <w:p>
      <w:pPr/>
      <w:r>
        <w:rPr/>
        <w:t xml:space="preserve">or institutions, parliaments, media,</w:t>
      </w:r>
    </w:p>
    <w:p>
      <w:pPr/>
      <w:r>
        <w:rPr/>
        <w:t xml:space="preserve">Amnesty/HRW/ECCHR, AIDS/HIV-</w:t>
      </w:r>
    </w:p>
    <w:p>
      <w:pPr/>
      <w:r>
        <w:rPr/>
        <w:t xml:space="preserve">related organisations and</w:t>
      </w:r>
    </w:p>
    <w:p>
      <w:pPr/>
      <w:r>
        <w:rPr/>
        <w:t xml:space="preserve">state/diplomatic/media contacts.</w:t>
      </w:r>
    </w:p>
    <w:p>
      <w:pPr/>
      <w:r>
        <w:rPr/>
        <w:t xml:space="preserve">13.06.2026 - 08:52 CEST                      Correction: Report No. 008 - Revised       Visible in Gmail Sent; also sent to a</w:t>
      </w:r>
    </w:p>
    <w:p>
      <w:pPr/>
      <w:r>
        <w:rPr/>
        <w:t xml:space="preserve">Strengthened Edition Attached              broad recipient list. This second</w:t>
      </w:r>
    </w:p>
    <w:p>
      <w:pPr/>
      <w:r>
        <w:rPr/>
        <w:t xml:space="preserve">correction mailing appears to cover</w:t>
      </w:r>
    </w:p>
    <w:p>
      <w:pPr/>
      <w:r>
        <w:rPr/>
        <w:t xml:space="preserve">additional or partly overlapping</w:t>
      </w:r>
    </w:p>
    <w:p>
      <w:pPr/>
      <w:r>
        <w:rPr/>
        <w:t xml:space="preserve">recipients.</w:t>
      </w:r>
    </w:p>
    <w:p>
      <w:pPr/>
      <w:r>
        <w:rPr/>
        <w:t xml:space="preserve">13.06.2026 / 12.06.2026 self/archive         Plain text copy / Report No. 008-          Visible as self/archive records, but not</w:t>
      </w:r>
    </w:p>
    <w:p>
      <w:pPr/>
      <w:r>
        <w:rPr/>
        <w:t xml:space="preserve">copies                                       related self copies                        equivalent to the original broad</w:t>
      </w:r>
    </w:p>
    <w:p>
      <w:pPr/>
      <w:r>
        <w:rPr/>
        <w:t xml:space="preserve">international submission.</w:t>
      </w:r>
    </w:p>
    <w:p>
      <w:pPr/>
      <w:r>
        <w:rPr/>
        <w:t xml:space="preserve">The original long e-mail was not found as a separate Gmail Sent record. This is the core sender-side non-visibility</w:t>
      </w:r>
    </w:p>
    <w:p>
      <w:pPr/>
      <w:r>
        <w:rPr/>
        <w:t xml:space="preserve">finding.</w:t>
      </w:r>
    </w:p>
    <w:p>
      <w:pPr/>
      <w:r>
        <w:rPr/>
        <w:t xml:space="preserve">4.2 Significance of the correction e-mails</w:t>
      </w:r>
    </w:p>
    <w:p>
      <w:pPr/>
      <w:r>
        <w:rPr/>
        <w:t xml:space="preserve">The visible correction e-mails are themselves important evidence because they were not standalone first</w:t>
      </w:r>
    </w:p>
    <w:p>
      <w:pPr/>
      <w:r>
        <w:rPr/>
        <w:t xml:space="preserve">submissions. Their wording refers to a previous e-mail. In ordinary documentary logic, a correction e-mail sent at</w:t>
      </w:r>
    </w:p>
    <w:p>
      <w:pPr/>
      <w:r>
        <w:rPr/>
        <w:t xml:space="preserve">08:48 and 08:52 on 13 June 2026 implies that an earlier message had been sent before the correction.</w:t>
      </w:r>
    </w:p>
    <w:p>
      <w:pPr/>
      <w:r>
        <w:rPr/>
        <w:t xml:space="preserve">Therefore, even within Gmail, the correction e-mails support the applicant's chronology that an earlier original</w:t>
      </w:r>
    </w:p>
    <w:p>
      <w:pPr/>
      <w:r>
        <w:rPr/>
        <w:t xml:space="preserve">submission existed. The anomaly is that the earlier original sent item itself was not found in Gmail.</w:t>
      </w:r>
    </w:p>
    <w:p>
      <w:pPr>
        <w:numPr>
          <w:ilvl w:val="0"/>
          <w:numId w:val="1"/>
        </w:numPr>
      </w:pPr>
      <w:r>
        <w:rPr/>
        <w:t xml:space="preserve">Recipient-Side Evidence Visible in Video/Screenshots</w:t>
      </w:r>
    </w:p>
    <w:p>
      <w:pPr/>
      <w:r>
        <w:rPr/>
        <w:t xml:space="preserve">The applicant provided video and screenshots showing the Mail/iCloud message sequence. ChatGPT extracted</w:t>
      </w:r>
    </w:p>
    <w:p>
      <w:pPr/>
      <w:r>
        <w:rPr/>
        <w:t xml:space="preserve">visual frames from the uploaded video and observed the visible evidence described below.</w:t>
      </w:r>
    </w:p>
    <w:p>
      <w:pPr/>
      <w:r>
        <w:rPr/>
        <w:t xml:space="preserve">Visible item                                 Visible content / significance             Status</w:t>
      </w:r>
    </w:p>
    <w:p>
      <w:pPr/>
      <w:r>
        <w:rPr/>
        <w:t xml:space="preserve">Joint Committee on Human Rights              Automatic reply dated 13.06.26. The        Strong recipient-side trace that the</w:t>
      </w:r>
    </w:p>
    <w:p>
      <w:pPr/>
      <w:r>
        <w:rPr/>
        <w:t xml:space="preserve">subject reproduces the original long       original long message entered at least</w:t>
      </w:r>
    </w:p>
    <w:p>
      <w:pPr/>
      <w:r>
        <w:rPr/>
        <w:t xml:space="preserve">subject: “URGENT EVIDENCE-BASED            this recipient's e-mail system.</w:t>
      </w:r>
    </w:p>
    <w:p>
      <w:pPr/>
      <w:r>
        <w:rPr/>
        <w:t xml:space="preserve">SUBMISSION: International Protection</w:t>
      </w:r>
    </w:p>
    <w:p>
      <w:pPr/>
      <w:r>
        <w:rPr/>
        <w:t xml:space="preserve">Request and AI-Assisted Legal</w:t>
      </w:r>
    </w:p>
    <w:p>
      <w:pPr/>
      <w:r>
        <w:rPr/>
        <w:t xml:space="preserve">Reports on Alleged Long-Term</w:t>
      </w:r>
    </w:p>
    <w:p>
      <w:pPr/>
      <w:r>
        <w:rPr/>
        <w:t xml:space="preserve">Human-Rights Violations in Germany -</w:t>
      </w:r>
    </w:p>
    <w:p>
      <w:pPr/>
      <w:r>
        <w:rPr/>
        <w:t xml:space="preserve">Ismail Rustam.”</w:t>
      </w:r>
    </w:p>
    <w:p>
      <w:pPr/>
      <w:r>
        <w:rPr/>
        <w:t xml:space="preserve">Amnesty International                        Visible entry dated 13.06.26 with          Recipient-side automatic reply trace;</w:t>
      </w:r>
    </w:p>
    <w:p>
      <w:pPr/>
      <w:r>
        <w:rPr/>
        <w:t xml:space="preserve">“Automatische Rückantwort / automatic      full header required.</w:t>
      </w:r>
    </w:p>
    <w:p>
      <w:pPr/>
      <w:r>
        <w:rPr/>
        <w:t xml:space="preserve">reply...”</w:t>
      </w:r>
    </w:p>
    <w:p>
      <w:pPr/>
      <w:r>
        <w:rPr/>
        <w:t xml:space="preserve">Vincent Becker                               Visible entry dated 13.06.26 beginning     Recipient-side reply trace; full header</w:t>
      </w:r>
    </w:p>
    <w:p>
      <w:pPr/>
      <w:r>
        <w:rPr/>
        <w:t xml:space="preserve">“Thanks for your message. I am curr...”    required.</w:t>
      </w:r>
    </w:p>
    <w:p>
      <w:pPr/>
      <w:r>
        <w:rPr/>
        <w:t xml:space="preserve">letters Internet Drop...                     Visible entry dated 13.06.26 beginning     Recipient-side reply/acknowledgment</w:t>
      </w:r>
    </w:p>
    <w:p>
      <w:pPr/>
      <w:r>
        <w:rPr/>
        <w:t xml:space="preserve">“Greetings! Thank you so much for...”      trace; full header required.</w:t>
      </w:r>
    </w:p>
    <w:p>
      <w:pPr/>
      <w:r>
        <w:rPr/>
        <w:t xml:space="preserve">Applicant's long submission text             The video shows the text beginning         Shows the long submission text in the</w:t>
      </w:r>
    </w:p>
    <w:p>
      <w:pPr/>
      <w:r>
        <w:rPr/>
        <w:t xml:space="preserve">“URGENT APPEAL AND                         same evidence sequence.</w:t>
      </w:r>
    </w:p>
    <w:p>
      <w:pPr/>
      <w:r>
        <w:rPr/>
        <w:t xml:space="preserve">SUBMISSION OF AI-ASSISTED</w:t>
      </w:r>
    </w:p>
    <w:p>
      <w:pPr/>
      <w:r>
        <w:rPr/>
        <w:t xml:space="preserve">LEGAL-DOCUMENTARY REPORTS.”</w:t>
      </w:r>
    </w:p>
    <w:p>
      <w:pPr/>
      <w:r>
        <w:rPr/>
        <w:t xml:space="preserve">GPT-HR/DE/IR-EMAIL-ANOMALY-07/2026 | Technical-legal evidence report | Page   5</w:t>
      </w:r>
    </w:p>
    <w:p>
      <w:pPr/>
      <w:r>
        <w:rPr/>
        <w:t xml:space="preserve">The Joint Committee on Human Rights automatic reply is especially important because it reproduces the original</w:t>
      </w:r>
    </w:p>
    <w:p>
      <w:pPr/>
      <w:r>
        <w:rPr/>
        <w:t xml:space="preserve">long subject line. A recipient automatic reply normally uses the subject of the incoming message. This supports</w:t>
      </w:r>
    </w:p>
    <w:p>
      <w:pPr/>
      <w:r>
        <w:rPr/>
        <w:t xml:space="preserve">the conclusion that an e-mail with that subject reached the recipient's system.</w:t>
      </w:r>
    </w:p>
    <w:p>
      <w:pPr>
        <w:numPr>
          <w:ilvl w:val="0"/>
          <w:numId w:val="1"/>
        </w:numPr>
      </w:pPr>
      <w:r>
        <w:rPr/>
        <w:t xml:space="preserve">The Original Long Submission and Its Legal Content</w:t>
      </w:r>
    </w:p>
    <w:p>
      <w:pPr/>
      <w:r>
        <w:rPr/>
        <w:t xml:space="preserve">The original long submission was not merely a routine private message. It was framed as an urgent appeal and</w:t>
      </w:r>
    </w:p>
    <w:p>
      <w:pPr/>
      <w:r>
        <w:rPr/>
        <w:t xml:space="preserve">submission of AI-assisted legal-documentary reports. It requested international review of alleged long-term</w:t>
      </w:r>
    </w:p>
    <w:p>
      <w:pPr/>
      <w:r>
        <w:rPr/>
        <w:t xml:space="preserve">human-rights violations and referred to the applicant's evidence archive, legal reports, court files, medical files</w:t>
      </w:r>
    </w:p>
    <w:p>
      <w:pPr/>
      <w:r>
        <w:rPr/>
        <w:t xml:space="preserve">and other materials.</w:t>
      </w:r>
    </w:p>
    <w:p>
      <w:pPr/>
      <w:r>
        <w:rPr/>
        <w:t xml:space="preserve">6.1 International legal provisions expressly invoked</w:t>
      </w:r>
    </w:p>
    <w:p>
      <w:pPr/>
      <w:r>
        <w:rPr/>
        <w:t xml:space="preserve">Rome Statute Article 7(1)(b) and Article 7(2)(b) - extermination through intentional infliction of conditions of life</w:t>
      </w:r>
    </w:p>
    <w:p>
      <w:pPr/>
      <w:r>
        <w:rPr/>
        <w:t xml:space="preserve">calculated to destroy part of a civilian population, including deprivation of access to medicine, social survival,</w:t>
      </w:r>
    </w:p>
    <w:p>
      <w:pPr/>
      <w:r>
        <w:rPr/>
        <w:t xml:space="preserve">shelter and essential means of life.</w:t>
      </w:r>
    </w:p>
    <w:p>
      <w:pPr/>
      <w:r>
        <w:rPr/>
        <w:t xml:space="preserve">Rome Statute Article 7(1)(k) - other inhumane acts intentionally causing great suffering or serious injury to</w:t>
      </w:r>
    </w:p>
    <w:p>
      <w:pPr/>
      <w:r>
        <w:rPr/>
        <w:t xml:space="preserve">body or to mental or physical health.</w:t>
      </w:r>
    </w:p>
    <w:p>
      <w:pPr/>
      <w:r>
        <w:rPr/>
        <w:t xml:space="preserve">Genocide Convention Article II(c) - deliberately inflicting conditions of life calculated to bring about physical</w:t>
      </w:r>
    </w:p>
    <w:p>
      <w:pPr/>
      <w:r>
        <w:rPr/>
        <w:t xml:space="preserve">destruction, if the required protected-group intent can be established.</w:t>
      </w:r>
    </w:p>
    <w:p>
      <w:pPr/>
      <w:r>
        <w:rPr/>
        <w:t xml:space="preserve">ICCPR Articles 6, 7, 9, 14, 17 and 26.</w:t>
      </w:r>
    </w:p>
    <w:p>
      <w:pPr/>
      <w:r>
        <w:rPr/>
        <w:t xml:space="preserve">UN Convention against Torture.</w:t>
      </w:r>
    </w:p>
    <w:p>
      <w:pPr/>
      <w:r>
        <w:rPr/>
        <w:t xml:space="preserve">CRPD, especially where disability, medical abandonment and denial of equal protection are involved.</w:t>
      </w:r>
    </w:p>
    <w:p>
      <w:pPr/>
      <w:r>
        <w:rPr/>
        <w:t xml:space="preserve">ECHR Articles 2, 3, 6, 8, 13 and 14.</w:t>
      </w:r>
    </w:p>
    <w:p>
      <w:pPr/>
      <w:r>
        <w:rPr/>
        <w:t xml:space="preserve">The inclusion of Genocide Convention Article II(c) and other serious international-law provisions heightens the</w:t>
      </w:r>
    </w:p>
    <w:p>
      <w:pPr/>
      <w:r>
        <w:rPr/>
        <w:t xml:space="preserve">evidentiary importance of preserving the original e-mail, its headers, its routing data, its recipient list and any</w:t>
      </w:r>
    </w:p>
    <w:p>
      <w:pPr/>
      <w:r>
        <w:rPr/>
        <w:t xml:space="preserve">system logs concerning its transmission, deletion, archiving, filtering or non-visibility.</w:t>
      </w:r>
    </w:p>
    <w:p>
      <w:pPr>
        <w:numPr>
          <w:ilvl w:val="0"/>
          <w:numId w:val="1"/>
        </w:numPr>
      </w:pPr>
      <w:r>
        <w:rPr/>
        <w:t xml:space="preserve">Legal and Technical Assessment</w:t>
      </w:r>
    </w:p>
    <w:p>
      <w:pPr/>
      <w:r>
        <w:rPr/>
        <w:t xml:space="preserve">7.1 What can be stated as documented at this stage</w:t>
      </w:r>
    </w:p>
    <w:p>
      <w:pPr/>
      <w:r>
        <w:rPr/>
        <w:t xml:space="preserve">ChatGPT did not find the original long e-mail as a separate sent item in Gmail when searching by key phrases</w:t>
      </w:r>
    </w:p>
    <w:p>
      <w:pPr/>
      <w:r>
        <w:rPr/>
        <w:t xml:space="preserve">and date range.</w:t>
      </w:r>
    </w:p>
    <w:p>
      <w:pPr/>
      <w:r>
        <w:rPr/>
        <w:t xml:space="preserve">ChatGPT did find the later correction e-mails at 08:48 and 08:52 on 13 June 2026.</w:t>
      </w:r>
    </w:p>
    <w:p>
      <w:pPr/>
      <w:r>
        <w:rPr/>
        <w:t xml:space="preserve">The correction e-mails refer to a prior e-mail and therefore support the applicant's claim that an earlier</w:t>
      </w:r>
    </w:p>
    <w:p>
      <w:pPr/>
      <w:r>
        <w:rPr/>
        <w:t xml:space="preserve">submission existed.</w:t>
      </w:r>
    </w:p>
    <w:p>
      <w:pPr/>
      <w:r>
        <w:rPr/>
        <w:t xml:space="preserve">User-provided video/screenshots show recipient-side replies dated 13.06.26, especially the Joint Committee</w:t>
      </w:r>
    </w:p>
    <w:p>
      <w:pPr/>
      <w:r>
        <w:rPr/>
        <w:t xml:space="preserve">on Human Rights automatic reply reproducing the original long subject.</w:t>
      </w:r>
    </w:p>
    <w:p>
      <w:pPr/>
      <w:r>
        <w:rPr/>
        <w:t xml:space="preserve">The video/screenshots also show Amnesty International, Vincent Becker and “letters Internet Drop...” replies</w:t>
      </w:r>
    </w:p>
    <w:p>
      <w:pPr/>
      <w:r>
        <w:rPr/>
        <w:t xml:space="preserve">in the same sequence.</w:t>
      </w:r>
    </w:p>
    <w:p>
      <w:pPr/>
      <w:r>
        <w:rPr/>
        <w:t xml:space="preserve">The long submission text itself is visible in the video/screenshot evidence and is reproduced in Appendix A.</w:t>
      </w:r>
    </w:p>
    <w:p>
      <w:pPr/>
      <w:r>
        <w:rPr/>
        <w:t xml:space="preserve">7.2 What cannot be finally determined without forensic review</w:t>
      </w:r>
    </w:p>
    <w:p>
      <w:pPr/>
      <w:r>
        <w:rPr/>
        <w:t xml:space="preserve">Whether the original sent item was deleted manually, removed automatically, archived in a location not</w:t>
      </w:r>
    </w:p>
    <w:p>
      <w:pPr/>
      <w:r>
        <w:rPr/>
        <w:t xml:space="preserve">searched, hidden by synchronization problems, affected by a mail-client issue, filtered, corrupted, or impacted</w:t>
      </w:r>
    </w:p>
    <w:p>
      <w:pPr/>
      <w:r>
        <w:rPr/>
        <w:t xml:space="preserve">by another technical cause.</w:t>
      </w:r>
    </w:p>
    <w:p>
      <w:pPr/>
      <w:r>
        <w:rPr/>
        <w:t xml:space="preserve">Whether Gmail server-side logs still contain the original Message-ID, SMTP transaction records, delivery</w:t>
      </w:r>
    </w:p>
    <w:p>
      <w:pPr/>
      <w:r>
        <w:rPr/>
        <w:t xml:space="preserve">attempts, deletion logs or IMAP/Apple Mail client actions.</w:t>
      </w:r>
    </w:p>
    <w:p>
      <w:pPr/>
      <w:r>
        <w:rPr/>
        <w:t xml:space="preserve">Whether iCloud Mail or Apple Mail retained a local copy, cached copy, header, sent item, draft, all-mail</w:t>
      </w:r>
    </w:p>
    <w:p>
      <w:pPr/>
      <w:r>
        <w:rPr/>
        <w:t xml:space="preserve">record, trash record or synced deletion history.</w:t>
      </w:r>
    </w:p>
    <w:p>
      <w:pPr/>
      <w:r>
        <w:rPr/>
        <w:t xml:space="preserve">GPT-HR/DE/IR-EMAIL-ANOMALY-07/2026 | Technical-legal evidence report | Page   6</w:t>
      </w:r>
    </w:p>
    <w:p>
      <w:pPr/>
      <w:r>
        <w:rPr/>
        <w:t xml:space="preserve">Whether recipient institutions can produce the full incoming e-mail with headers and attachments from their</w:t>
      </w:r>
    </w:p>
    <w:p>
      <w:pPr/>
      <w:r>
        <w:rPr/>
        <w:t xml:space="preserve">mail systems.</w:t>
      </w:r>
    </w:p>
    <w:p>
      <w:pPr/>
      <w:r>
        <w:rPr/>
        <w:t xml:space="preserve">Whether any external interference occurred. That question requires independent forensic analysis and cannot</w:t>
      </w:r>
    </w:p>
    <w:p>
      <w:pPr/>
      <w:r>
        <w:rPr/>
        <w:t xml:space="preserve">be conclusively determined from the present material alone.</w:t>
      </w:r>
    </w:p>
    <w:p>
      <w:pPr/>
      <w:r>
        <w:rPr/>
        <w:t xml:space="preserve">7.3 Legal relevance of non-visibility</w:t>
      </w:r>
    </w:p>
    <w:p>
      <w:pPr/>
      <w:r>
        <w:rPr/>
        <w:t xml:space="preserve">The non-visibility of the original sent item is legally relevant because the message concerned urgent protection,</w:t>
      </w:r>
    </w:p>
    <w:p>
      <w:pPr/>
      <w:r>
        <w:rPr/>
        <w:t xml:space="preserve">alleged grave human-rights violations, and preservation of evidence. If recipient-side replies confirm that such a</w:t>
      </w:r>
    </w:p>
    <w:p>
      <w:pPr/>
      <w:r>
        <w:rPr/>
        <w:t xml:space="preserve">message reached external systems, but the sender-side sent record is absent/non-visible, the discrepancy itself</w:t>
      </w:r>
    </w:p>
    <w:p>
      <w:pPr/>
      <w:r>
        <w:rPr/>
        <w:t xml:space="preserve">becomes evidence requiring preservation and investigation.</w:t>
      </w:r>
    </w:p>
    <w:p>
      <w:pPr/>
      <w:r>
        <w:rPr/>
        <w:t xml:space="preserve">The matter is not resolved by the existence of later correction e-mails. Those e-mails strengthen the chronology</w:t>
      </w:r>
    </w:p>
    <w:p>
      <w:pPr/>
      <w:r>
        <w:rPr/>
        <w:t xml:space="preserve">but do not replace the missing original long e-mail, because the original may have contained the full introductory</w:t>
      </w:r>
    </w:p>
    <w:p>
      <w:pPr/>
      <w:r>
        <w:rPr/>
        <w:t xml:space="preserve">appeal, legal framing, recipient list, attached report package and preservation requests.</w:t>
      </w:r>
    </w:p>
    <w:p>
      <w:pPr>
        <w:numPr>
          <w:ilvl w:val="0"/>
          <w:numId w:val="1"/>
        </w:numPr>
      </w:pPr>
      <w:r>
        <w:rPr/>
        <w:t xml:space="preserve">Evidence Matrix</w:t>
      </w:r>
    </w:p>
    <w:p>
      <w:pPr/>
      <w:r>
        <w:rPr/>
        <w:t xml:space="preserve">Evidence item                              What it supports                           Required verification</w:t>
      </w:r>
    </w:p>
    <w:p>
      <w:pPr/>
      <w:r>
        <w:rPr/>
        <w:t xml:space="preserve">Gmail search returning no original long    Supports the non-visibility / non-         Repeat search by Google export /</w:t>
      </w:r>
    </w:p>
    <w:p>
      <w:pPr/>
      <w:r>
        <w:rPr/>
        <w:t xml:space="preserve">sent item                                  retrieval finding in Gmail.                Takeout / server logs / all-mail / trash /</w:t>
      </w:r>
    </w:p>
    <w:p>
      <w:pPr/>
      <w:r>
        <w:rPr/>
        <w:t xml:space="preserve">IMAP logs.</w:t>
      </w:r>
    </w:p>
    <w:p>
      <w:pPr/>
      <w:r>
        <w:rPr/>
        <w:t xml:space="preserve">Gmail Sent correction e-mails at 08:48     Shows later correction transmissions       Full headers, Message-IDs, exact body</w:t>
      </w:r>
    </w:p>
    <w:p>
      <w:pPr/>
      <w:r>
        <w:rPr/>
        <w:t xml:space="preserve">and 08:52                                  and indicates a previous e-mail            text and recipient lists.</w:t>
      </w:r>
    </w:p>
    <w:p>
      <w:pPr/>
      <w:r>
        <w:rPr/>
        <w:t xml:space="preserve">existed.</w:t>
      </w:r>
    </w:p>
    <w:p>
      <w:pPr/>
      <w:r>
        <w:rPr/>
        <w:t xml:space="preserve">Joint Committee on Human Rights            Strong recipient-side trace that an e-     Full header from the reply and, if</w:t>
      </w:r>
    </w:p>
    <w:p>
      <w:pPr/>
      <w:r>
        <w:rPr/>
        <w:t xml:space="preserve">automatic reply                            mail with the original long subject        possible, the recipient's incoming</w:t>
      </w:r>
    </w:p>
    <w:p>
      <w:pPr/>
      <w:r>
        <w:rPr/>
        <w:t xml:space="preserve">reached the recipient.                     original e-mail record.</w:t>
      </w:r>
    </w:p>
    <w:p>
      <w:pPr/>
      <w:r>
        <w:rPr/>
        <w:t xml:space="preserve">Amnesty International automatic reply      Additional recipient-side trace of the     Full header and institutional mail log.</w:t>
      </w:r>
    </w:p>
    <w:p>
      <w:pPr/>
      <w:r>
        <w:rPr/>
        <w:t xml:space="preserve">submission chain.</w:t>
      </w:r>
    </w:p>
    <w:p>
      <w:pPr/>
      <w:r>
        <w:rPr/>
        <w:t xml:space="preserve">Vincent Becker reply                       Additional reply trace.                    Full header and identity/role of sender.</w:t>
      </w:r>
    </w:p>
    <w:p>
      <w:pPr/>
      <w:r>
        <w:rPr/>
        <w:t xml:space="preserve">letters Internet Drop... reply             Additional reply/acknowledgment trace.     Full header, sender identity and</w:t>
      </w:r>
    </w:p>
    <w:p>
      <w:pPr/>
      <w:r>
        <w:rPr/>
        <w:t xml:space="preserve">relation to original message.</w:t>
      </w:r>
    </w:p>
    <w:p>
      <w:pPr/>
      <w:r>
        <w:rPr/>
        <w:t xml:space="preserve">Video IMG_0207.mp4 / screenshot            Visual preservation of the recipient       Preserve original file, metadata,</w:t>
      </w:r>
    </w:p>
    <w:p>
      <w:pPr/>
      <w:r>
        <w:rPr/>
        <w:t xml:space="preserve">sequence                                   replies and long text.                     hashes and device storage context.</w:t>
      </w:r>
    </w:p>
    <w:p>
      <w:pPr/>
      <w:r>
        <w:rPr/>
        <w:t xml:space="preserve">Original long submission text              Shows legal content, including             Compare with any recovered original e-</w:t>
      </w:r>
    </w:p>
    <w:p>
      <w:pPr/>
      <w:r>
        <w:rPr/>
        <w:t xml:space="preserve">Genocide Convention Article II(c).         mail body and attachments.</w:t>
      </w:r>
    </w:p>
    <w:p>
      <w:pPr>
        <w:numPr>
          <w:ilvl w:val="0"/>
          <w:numId w:val="1"/>
        </w:numPr>
      </w:pPr>
      <w:r>
        <w:rPr/>
        <w:t xml:space="preserve">Required Preservation and Investigation Steps</w:t>
      </w:r>
    </w:p>
    <w:p>
      <w:pPr>
        <w:numPr>
          <w:ilvl w:val="0"/>
          <w:numId w:val="1"/>
        </w:numPr>
      </w:pPr>
      <w:r>
        <w:rPr/>
        <w:t xml:space="preserve">Export the full Gmail mailbox through Google Takeout, including All Mail, Sent, Trash, Spam, drafts and</w:t>
      </w:r>
    </w:p>
    <w:p>
      <w:pPr/>
      <w:r>
        <w:rPr/>
        <w:t xml:space="preserve">metadata where available.</w:t>
      </w:r>
    </w:p>
    <w:p>
      <w:pPr>
        <w:numPr>
          <w:ilvl w:val="0"/>
          <w:numId w:val="1"/>
        </w:numPr>
      </w:pPr>
      <w:r>
        <w:rPr/>
        <w:t xml:space="preserve">Request from Google any available account security logs, sent-mail logs, deletion logs, IMAP/SMTP access</w:t>
      </w:r>
    </w:p>
    <w:p>
      <w:pPr/>
      <w:r>
        <w:rPr/>
        <w:t xml:space="preserve">logs, connected-app access records and device sessions for 12-13 June 2026.</w:t>
      </w:r>
    </w:p>
    <w:p>
      <w:pPr>
        <w:numPr>
          <w:ilvl w:val="0"/>
          <w:numId w:val="1"/>
        </w:numPr>
      </w:pPr>
      <w:r>
        <w:rPr/>
        <w:t xml:space="preserve">Search Gmail and exported MBOX files for the original subject, for the Message-ID of replies, and for body</w:t>
      </w:r>
    </w:p>
    <w:p>
      <w:pPr/>
      <w:r>
        <w:rPr/>
        <w:t xml:space="preserve">phrases from Appendix A.</w:t>
      </w:r>
    </w:p>
    <w:p>
      <w:pPr>
        <w:numPr>
          <w:ilvl w:val="0"/>
          <w:numId w:val="1"/>
        </w:numPr>
      </w:pPr>
      <w:r>
        <w:rPr/>
        <w:t xml:space="preserve">Preserve the full Apple/iCloud Mail mailbox, including Sent, Inbox, Archive, Trash, Junk and locally cached</w:t>
      </w:r>
    </w:p>
    <w:p>
      <w:pPr/>
      <w:r>
        <w:rPr/>
        <w:t xml:space="preserve">Apple Mail data if available.</w:t>
      </w:r>
    </w:p>
    <w:p>
      <w:pPr>
        <w:numPr>
          <w:ilvl w:val="0"/>
          <w:numId w:val="1"/>
        </w:numPr>
      </w:pPr>
      <w:r>
        <w:rPr/>
        <w:t xml:space="preserve">Preserve the video file IMG_0207.mp4, all screenshots and their original metadata without editing or</w:t>
      </w:r>
    </w:p>
    <w:p>
      <w:pPr/>
      <w:r>
        <w:rPr/>
        <w:t xml:space="preserve">compression.</w:t>
      </w:r>
    </w:p>
    <w:p>
      <w:pPr>
        <w:numPr>
          <w:ilvl w:val="0"/>
          <w:numId w:val="1"/>
        </w:numPr>
      </w:pPr>
      <w:r>
        <w:rPr/>
        <w:t xml:space="preserve">Obtain full headers from the Joint Committee on Human Rights automatic reply, Amnesty International</w:t>
      </w:r>
    </w:p>
    <w:p>
      <w:pPr/>
      <w:r>
        <w:rPr/>
        <w:t xml:space="preserve">automatic reply, Vincent Becker reply, “letters Internet Drop...” reply and all Mail Delivery System messages.</w:t>
      </w:r>
    </w:p>
    <w:p>
      <w:pPr>
        <w:numPr>
          <w:ilvl w:val="0"/>
          <w:numId w:val="1"/>
        </w:numPr>
      </w:pPr>
      <w:r>
        <w:rPr/>
        <w:t xml:space="preserve">Ask recipient institutions to preserve and, where lawful, provide their incoming-mail records for the original</w:t>
      </w:r>
    </w:p>
    <w:p>
      <w:pPr/>
      <w:r>
        <w:rPr/>
        <w:t xml:space="preserve">submission with full headers and attachments.</w:t>
      </w:r>
    </w:p>
    <w:p>
      <w:pPr/>
      <w:r>
        <w:rPr/>
        <w:t xml:space="preserve">GPT-HR/DE/IR-EMAIL-ANOMALY-07/2026 | Technical-legal evidence report | Page   7</w:t>
      </w:r>
    </w:p>
    <w:p>
      <w:pPr>
        <w:numPr>
          <w:ilvl w:val="0"/>
          <w:numId w:val="1"/>
        </w:numPr>
      </w:pPr>
      <w:r>
        <w:rPr/>
        <w:t xml:space="preserve">Preserve the two visible Gmail correction e-mails at 08:48 and 08:52 with full headers, body text, attachment</w:t>
      </w:r>
    </w:p>
    <w:p>
      <w:pPr/>
      <w:r>
        <w:rPr/>
        <w:t xml:space="preserve">list and recipient lists.</w:t>
      </w:r>
    </w:p>
    <w:p>
      <w:pPr>
        <w:numPr>
          <w:ilvl w:val="0"/>
          <w:numId w:val="1"/>
        </w:numPr>
      </w:pPr>
      <w:r>
        <w:rPr/>
        <w:t xml:space="preserve">Conduct an independent forensic examination of the Gmail/iCloud discrepancy, including whether the original</w:t>
      </w:r>
    </w:p>
    <w:p>
      <w:pPr/>
      <w:r>
        <w:rPr/>
        <w:t xml:space="preserve">sent item was deleted, hidden, never synchronized, moved, filtered, corrupted or otherwise rendered non-</w:t>
      </w:r>
    </w:p>
    <w:p>
      <w:pPr/>
      <w:r>
        <w:rPr/>
        <w:t xml:space="preserve">visible.</w:t>
      </w:r>
    </w:p>
    <w:p>
      <w:pPr>
        <w:numPr>
          <w:ilvl w:val="0"/>
          <w:numId w:val="1"/>
        </w:numPr>
      </w:pPr>
      <w:r>
        <w:rPr/>
        <w:t xml:space="preserve">Conclusions and Findings</w:t>
      </w:r>
    </w:p>
    <w:p>
      <w:pPr/>
      <w:r>
        <w:rPr/>
        <w:t xml:space="preserve">The following conclusions are made as technical-legal evidence findings, not as final forensic or judicial</w:t>
      </w:r>
    </w:p>
    <w:p>
      <w:pPr/>
      <w:r>
        <w:rPr/>
        <w:t xml:space="preserve">determinations:</w:t>
      </w:r>
    </w:p>
    <w:p>
      <w:pPr/>
      <w:r>
        <w:rPr/>
        <w:t xml:space="preserve">The original long e-mail submission of 13 June 2026, around 07:04-07:07 CEST, was not found by ChatGPT</w:t>
      </w:r>
    </w:p>
    <w:p>
      <w:pPr/>
      <w:r>
        <w:rPr/>
        <w:t xml:space="preserve">as a separate sent e-mail in Gmail using key subject/body searches.</w:t>
      </w:r>
    </w:p>
    <w:p>
      <w:pPr/>
      <w:r>
        <w:rPr/>
        <w:t xml:space="preserve">The later correction e-mails at 08:48 and 08:52 on 13 June 2026 were found in Gmail Sent and were sent to</w:t>
      </w:r>
    </w:p>
    <w:p>
      <w:pPr/>
      <w:r>
        <w:rPr/>
        <w:t xml:space="preserve">broad recipient lists.</w:t>
      </w:r>
    </w:p>
    <w:p>
      <w:pPr/>
      <w:r>
        <w:rPr/>
        <w:t xml:space="preserve">The later correction e-mails support the existence of an earlier original submission because they refer to a</w:t>
      </w:r>
    </w:p>
    <w:p>
      <w:pPr/>
      <w:r>
        <w:rPr/>
        <w:t xml:space="preserve">previous e-mail.</w:t>
      </w:r>
    </w:p>
    <w:p>
      <w:pPr/>
      <w:r>
        <w:rPr/>
        <w:t xml:space="preserve">Recipient-side evidence visible in the applicant's video/screenshots, especially the Joint Committee on</w:t>
      </w:r>
    </w:p>
    <w:p>
      <w:pPr/>
      <w:r>
        <w:rPr/>
        <w:t xml:space="preserve">Human Rights automatic reply, reproduces the original long subject and indicates that the original e-mail</w:t>
      </w:r>
    </w:p>
    <w:p>
      <w:pPr/>
      <w:r>
        <w:rPr/>
        <w:t xml:space="preserve">reached at least one external recipient system.</w:t>
      </w:r>
    </w:p>
    <w:p>
      <w:pPr/>
      <w:r>
        <w:rPr/>
        <w:t xml:space="preserve">The original submission contained serious legal allegations and expressly invoked, among other provisions,</w:t>
      </w:r>
    </w:p>
    <w:p>
      <w:pPr/>
      <w:r>
        <w:rPr/>
        <w:t xml:space="preserve">Genocide Convention Article II(c).</w:t>
      </w:r>
    </w:p>
    <w:p>
      <w:pPr/>
      <w:r>
        <w:rPr/>
        <w:t xml:space="preserve">The discrepancy between recipient-side evidence of receipt and sender-side Gmail non-visibility is material</w:t>
      </w:r>
    </w:p>
    <w:p>
      <w:pPr/>
      <w:r>
        <w:rPr/>
        <w:t xml:space="preserve">and requires independent technical investigation and evidence preservation.</w:t>
      </w:r>
    </w:p>
    <w:p>
      <w:pPr/>
      <w:r>
        <w:rPr/>
        <w:t xml:space="preserve">Accordingly, the central record for this report is: the original long international protection submission appears to</w:t>
      </w:r>
    </w:p>
    <w:p>
      <w:pPr/>
      <w:r>
        <w:rPr/>
        <w:t xml:space="preserve">have generated external replies, while its own Gmail Sent record was not found during the ChatGPT-assisted</w:t>
      </w:r>
    </w:p>
    <w:p>
      <w:pPr/>
      <w:r>
        <w:rPr/>
        <w:t xml:space="preserve">Gmail review. This discrepancy should not be dismissed as ordinary confusion without examining the relevant</w:t>
      </w:r>
    </w:p>
    <w:p>
      <w:pPr/>
      <w:r>
        <w:rPr/>
        <w:t xml:space="preserve">server-side, client-side and recipient-side evidence.</w:t>
      </w:r>
    </w:p>
    <w:p>
      <w:pPr>
        <w:numPr>
          <w:ilvl w:val="0"/>
          <w:numId w:val="1"/>
        </w:numPr>
      </w:pPr>
      <w:r>
        <w:rPr/>
        <w:t xml:space="preserve">Source Register</w:t>
      </w:r>
    </w:p>
    <w:p>
      <w:pPr/>
      <w:r>
        <w:rPr/>
        <w:t xml:space="preserve">Code                                     Source / Evidence                          Description</w:t>
      </w:r>
    </w:p>
    <w:p>
      <w:pPr/>
      <w:r>
        <w:rPr/>
        <w:t xml:space="preserve">E1                                       ChatGPT-assisted Gmail search, 21          Search for original subject/body</w:t>
      </w:r>
    </w:p>
    <w:p>
      <w:pPr/>
      <w:r>
        <w:rPr/>
        <w:t xml:space="preserve">June 2026                                  phrases returned no separate Gmail</w:t>
      </w:r>
    </w:p>
    <w:p>
      <w:pPr/>
      <w:r>
        <w:rPr/>
        <w:t xml:space="preserve">item for the original long submission.</w:t>
      </w:r>
    </w:p>
    <w:p>
      <w:pPr/>
      <w:r>
        <w:rPr/>
        <w:t xml:space="preserve">E2                                       Gmail Sent search, 21 June 2026            Visible correction e-mails at 08:48 and</w:t>
      </w:r>
    </w:p>
    <w:p>
      <w:pPr/>
      <w:r>
        <w:rPr/>
        <w:t xml:space="preserve">08:52 on 13 June 2026.</w:t>
      </w:r>
    </w:p>
    <w:p>
      <w:pPr/>
      <w:r>
        <w:rPr/>
        <w:t xml:space="preserve">E3                                       User-provided video IMG_0207.mp4           Video sequence showing Joint</w:t>
      </w:r>
    </w:p>
    <w:p>
      <w:pPr/>
      <w:r>
        <w:rPr/>
        <w:t xml:space="preserve">Committee on Human Rights automatic</w:t>
      </w:r>
    </w:p>
    <w:p>
      <w:pPr/>
      <w:r>
        <w:rPr/>
        <w:t xml:space="preserve">reply, Amnesty reply, Vincent Becker</w:t>
      </w:r>
    </w:p>
    <w:p>
      <w:pPr/>
      <w:r>
        <w:rPr/>
        <w:t xml:space="preserve">reply, letters Internet Drop reply, and</w:t>
      </w:r>
    </w:p>
    <w:p>
      <w:pPr/>
      <w:r>
        <w:rPr/>
        <w:t xml:space="preserve">long submission text.</w:t>
      </w:r>
    </w:p>
    <w:p>
      <w:pPr/>
      <w:r>
        <w:rPr/>
        <w:t xml:space="preserve">E4                                       User-provided screenshots from             Screenshots showing the same</w:t>
      </w:r>
    </w:p>
    <w:p>
      <w:pPr/>
      <w:r>
        <w:rPr/>
        <w:t xml:space="preserve">Mail/iCloud sequence                       recipient replies and the long text.</w:t>
      </w:r>
    </w:p>
    <w:p>
      <w:pPr/>
      <w:r>
        <w:rPr/>
        <w:t xml:space="preserve">E5                                       Applicant-provided full text of the        Reproduced in Appendix A, including</w:t>
      </w:r>
    </w:p>
    <w:p>
      <w:pPr/>
      <w:r>
        <w:rPr/>
        <w:t xml:space="preserve">original long submission                   Genocide Convention Article II(c) and</w:t>
      </w:r>
    </w:p>
    <w:p>
      <w:pPr/>
      <w:r>
        <w:rPr/>
        <w:t xml:space="preserve">other legal provisions.</w:t>
      </w:r>
    </w:p>
    <w:p>
      <w:pPr/>
      <w:r>
        <w:rPr/>
        <w:t xml:space="preserve">E6                                       Existing report numbering record           Applicant uploaded existing Report No.</w:t>
      </w:r>
    </w:p>
    <w:p>
      <w:pPr/>
      <w:r>
        <w:rPr/>
        <w:t xml:space="preserve">06-00-07, requiring this report to be</w:t>
      </w:r>
    </w:p>
    <w:p>
      <w:pPr/>
      <w:r>
        <w:rPr/>
        <w:t xml:space="preserve">numbered No. 07 rather than 007.</w:t>
      </w:r>
    </w:p>
    <w:p>
      <w:pPr/>
      <w:r>
        <w:rPr/>
        <w:t xml:space="preserve">Appendix A - Original Long Submission Text Provided by the Applicant</w:t>
      </w:r>
    </w:p>
    <w:p>
      <w:pPr/>
      <w:r>
        <w:rPr/>
        <w:t xml:space="preserve">GPT-HR/DE/IR-EMAIL-ANOMALY-07/2026 | Technical-legal evidence report | Page   8</w:t>
      </w:r>
    </w:p>
    <w:p>
      <w:pPr/>
      <w:r>
        <w:rPr/>
        <w:t xml:space="preserve">The following text is reproduced as provided by the applicant in the ChatGPT session. Minor formatting may be normalised for</w:t>
      </w:r>
    </w:p>
    <w:p>
      <w:pPr/>
      <w:r>
        <w:rPr/>
        <w:t xml:space="preserve">readability; the substantive wording is preserved.</w:t>
      </w:r>
    </w:p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www.rustemazeri.com</w:t>
      </w:r>
    </w:p>
    <w:p>
      <w:pPr/>
      <w:r>
        <w:rPr/>
        <w:t xml:space="preserve">E-mail: un.human.org@gmail.com</w:t>
      </w:r>
    </w:p>
    <w:p>
      <w:pPr/>
      <w:r>
        <w:rPr/>
        <w:t xml:space="preserve">and</w:t>
      </w:r>
    </w:p>
    <w:p>
      <w:pPr/>
      <w:r>
        <w:rPr/>
        <w:t xml:space="preserve">un.human.org@ichloud.com</w:t>
      </w:r>
    </w:p>
    <w:p>
      <w:pPr/>
      <w:r>
        <w:rPr/>
        <w:t xml:space="preserve">URGENT APPEAL AND SUBMISSION OF AI-ASSISTED LEGAL-DOCUMENTARY REPORTS</w:t>
      </w:r>
    </w:p>
    <w:p>
      <w:pPr/>
      <w:r>
        <w:rPr/>
        <w:t xml:space="preserve">To:</w:t>
      </w:r>
    </w:p>
    <w:p>
      <w:pPr/>
      <w:r>
        <w:rPr/>
        <w:t xml:space="preserve">The United Nations High Commissioner for Human Rights;</w:t>
      </w:r>
    </w:p>
    <w:p>
      <w:pPr/>
      <w:r>
        <w:rPr/>
        <w:t xml:space="preserve">United Nations human rights mechanisms, including mechanisms concerning torture, arbitrary detention, enforced</w:t>
      </w:r>
    </w:p>
    <w:p>
      <w:pPr/>
      <w:r>
        <w:rPr/>
        <w:t xml:space="preserve">disappearance, disability rights and the right to life;</w:t>
      </w:r>
    </w:p>
    <w:p>
      <w:pPr/>
      <w:r>
        <w:rPr/>
        <w:t xml:space="preserve">International and regional human-rights organisations;</w:t>
      </w:r>
    </w:p>
    <w:p>
      <w:pPr/>
      <w:r>
        <w:rPr/>
        <w:t xml:space="preserve">European human-rights institutions and organisations;</w:t>
      </w:r>
    </w:p>
    <w:p>
      <w:pPr/>
      <w:r>
        <w:rPr/>
        <w:t xml:space="preserve">Parliaments, embassies, diplomatic missions and competent state authorities worldwide;</w:t>
      </w:r>
    </w:p>
    <w:p>
      <w:pPr/>
      <w:r>
        <w:rPr/>
        <w:t xml:space="preserve">International media organisations, journalists and public-interest investigators;</w:t>
      </w:r>
    </w:p>
    <w:p>
      <w:pPr/>
      <w:r>
        <w:rPr/>
        <w:t xml:space="preserve">All institutions, organisations and persons who may receive, read, preserve or forward this material.</w:t>
      </w:r>
    </w:p>
    <w:p>
      <w:pPr/>
      <w:r>
        <w:rPr/>
        <w:t xml:space="preserve">I, Ismail Rustam / Rustem Ismail, respectfully submit the attached AI-assisted legal-documentary analyses prepared with the</w:t>
      </w:r>
    </w:p>
    <w:p>
      <w:pPr/>
      <w:r>
        <w:rPr/>
        <w:t xml:space="preserve">support of ChatGPT/OpenAI, including Legal Analysis Reports No. 001, 002, 003, 004, 005, 006, 007 and 008, as well as the</w:t>
      </w:r>
    </w:p>
    <w:p>
      <w:pPr/>
      <w:r>
        <w:rPr/>
        <w:t xml:space="preserve">related supporting reports 01, 02, 03, 04 and 05 connected to Report No. 007/008 and the wider evidentiary chain.</w:t>
      </w:r>
    </w:p>
    <w:p>
      <w:pPr/>
      <w:r>
        <w:rPr/>
        <w:t xml:space="preserve">Together with these reports, I also submit the PDF containing the 2003 urgent application filed by Rechtsanwalt Muharrem</w:t>
      </w:r>
    </w:p>
    <w:p>
      <w:pPr/>
      <w:r>
        <w:rPr/>
        <w:t xml:space="preserve">Aras from the Bümlein Rechtsanwaltskanzlei before the Verwaltungsgericht Berlin, 32nd Chamber, case number VG 32 A</w:t>
      </w:r>
    </w:p>
    <w:p>
      <w:pPr/>
      <w:r>
        <w:rPr/>
        <w:t xml:space="preserve">599.03. The application, dated 23 October 2003, sought interim relief under §123 VwGO, benefits under §3 AsylbLG, and</w:t>
      </w:r>
    </w:p>
    <w:p>
      <w:pPr/>
      <w:r>
        <w:rPr/>
        <w:t xml:space="preserve">Prozesskostenhilfe. It was filed after I had suffered a heart attack, undergone heart surgery, and been discharged from</w:t>
      </w:r>
    </w:p>
    <w:p>
      <w:pPr/>
      <w:r>
        <w:rPr/>
        <w:t xml:space="preserve">hospital, at a time when my health, survival, social protection and access to court had become urgent and life-threatening</w:t>
      </w:r>
    </w:p>
    <w:p>
      <w:pPr/>
      <w:r>
        <w:rPr/>
        <w:t xml:space="preserve">issues. This document is therefore important evidence that the authorities and the court were formally informed in 2003 that</w:t>
      </w:r>
    </w:p>
    <w:p>
      <w:pPr/>
      <w:r>
        <w:rPr/>
        <w:t xml:space="preserve">my situation was not an ordinary social-benefit dispute, but a severe medical, survival and access-to-justice emergency.</w:t>
      </w:r>
    </w:p>
    <w:p>
      <w:pPr/>
      <w:r>
        <w:rPr/>
        <w:t xml:space="preserve">Nevertheless, the application was ultimately not granted, and effective protection and assistance were again refused.</w:t>
      </w:r>
    </w:p>
    <w:p>
      <w:pPr/>
      <w:r>
        <w:rPr/>
        <w:t xml:space="preserve">GPT-HR/DE/IR-EMAIL-ANOMALY-07/2026 | Technical-legal evidence report | Page   9</w:t>
      </w:r>
    </w:p>
    <w:p>
      <w:pPr/>
      <w:r>
        <w:rPr/>
        <w:t xml:space="preserve">These reports are not the full evidence archive. They represent only one structured part of a much larger body of documents,</w:t>
      </w:r>
    </w:p>
    <w:p>
      <w:pPr/>
      <w:r>
        <w:rPr/>
        <w:t xml:space="preserve">court records, medical records, police/prosecutorial materials, witness evidence, media evidence, correspondence, video</w:t>
      </w:r>
    </w:p>
    <w:p>
      <w:pPr/>
      <w:r>
        <w:rPr/>
        <w:t xml:space="preserve">materials, television reports and other files.</w:t>
      </w:r>
    </w:p>
    <w:p>
      <w:pPr/>
      <w:r>
        <w:rPr/>
        <w:t xml:space="preserve">I also refer to my documentation archive at www.rustamazeri.com. However, I expressly state that only a small part of my total</w:t>
      </w:r>
    </w:p>
    <w:p>
      <w:pPr/>
      <w:r>
        <w:rPr/>
        <w:t xml:space="preserve">archive - approximately 10-15% - has been placed there so far. The remaining material includes thousands of documents,</w:t>
      </w:r>
    </w:p>
    <w:p>
      <w:pPr/>
      <w:r>
        <w:rPr/>
        <w:t xml:space="preserve">videos, media materials, court files, correspondence and other evidence. I have repeatedly faced obstacles, technical</w:t>
      </w:r>
    </w:p>
    <w:p>
      <w:pPr/>
      <w:r>
        <w:rPr/>
        <w:t xml:space="preserve">disruptions, internet blockages, communication problems and other barriers when trying to upload, organise or send these</w:t>
      </w:r>
    </w:p>
    <w:p>
      <w:pPr/>
      <w:r>
        <w:rPr/>
        <w:t xml:space="preserve">materials to international organisations. Therefore, no conclusion should be drawn from the website alone as if it represented</w:t>
      </w:r>
    </w:p>
    <w:p>
      <w:pPr/>
      <w:r>
        <w:rPr/>
        <w:t xml:space="preserve">the complete evidence archive.</w:t>
      </w:r>
    </w:p>
    <w:p>
      <w:pPr/>
      <w:r>
        <w:rPr/>
        <w:t xml:space="preserve">I request that my case be examined not merely as isolated administrative errors, but as a long-term destruction of life. My</w:t>
      </w:r>
    </w:p>
    <w:p>
      <w:pPr/>
      <w:r>
        <w:rPr/>
        <w:t xml:space="preserve">allegation is that my health, family life, work capacity, dignity, legal personality, access to justice, medical protection, social</w:t>
      </w:r>
    </w:p>
    <w:p>
      <w:pPr/>
      <w:r>
        <w:rPr/>
        <w:t xml:space="preserve">survival and normal human existence were forcibly taken from me through detention, violence, denial of medical and social</w:t>
      </w:r>
    </w:p>
    <w:p>
      <w:pPr/>
      <w:r>
        <w:rPr/>
        <w:t xml:space="preserve">protection, court decisions, procedural obstruction, forced psychiatric measures, legal guardianship mechanisms,</w:t>
      </w:r>
    </w:p>
    <w:p>
      <w:pPr/>
      <w:r>
        <w:rPr/>
        <w:t xml:space="preserve">communications blocking, financial pressure, and later street attacks followed by failure to protect and release/non-location of</w:t>
      </w:r>
    </w:p>
    <w:p>
      <w:pPr/>
      <w:r>
        <w:rPr/>
        <w:t xml:space="preserve">perpetrators.</w:t>
      </w:r>
    </w:p>
    <w:p>
      <w:pPr/>
      <w:r>
        <w:rPr/>
        <w:t xml:space="preserve">A central part of my allegation is that the destruction of my health and body is not a natural result of ordinary ageing. After the</w:t>
      </w:r>
    </w:p>
    <w:p>
      <w:pPr/>
      <w:r>
        <w:rPr/>
        <w:t xml:space="preserve">German court officially corrected its own wrongful criminal judgment in 2005, I had already been officially recognised as</w:t>
      </w:r>
    </w:p>
    <w:p>
      <w:pPr/>
      <w:r>
        <w:rPr/>
        <w:t xml:space="preserve">severely disabled with an 80% disability degree and complete loss of working capacity. In 2013, this was increased to 100%. I</w:t>
      </w:r>
    </w:p>
    <w:p>
      <w:pPr/>
      <w:r>
        <w:rPr/>
        <w:t xml:space="preserve">state that my internal organs and bodily systems were progressively damaged through the consequences of detention, denial</w:t>
      </w:r>
    </w:p>
    <w:p>
      <w:pPr/>
      <w:r>
        <w:rPr/>
        <w:t xml:space="preserve">of medical care, social exclusion, court decisions and institutional obstruction. I suffer from severe chronic illnesses, including</w:t>
      </w:r>
    </w:p>
    <w:p>
      <w:pPr/>
      <w:r>
        <w:rPr/>
        <w:t xml:space="preserve">life-threatening conditions, and I allege that the documentary and medical chronology shows that these harms developed</w:t>
      </w:r>
    </w:p>
    <w:p>
      <w:pPr/>
      <w:r>
        <w:rPr/>
        <w:t xml:space="preserve">during the period in which access to medical treatment, social protection and legal remedy was obstructed.</w:t>
      </w:r>
    </w:p>
    <w:p>
      <w:pPr/>
      <w:r>
        <w:rPr/>
        <w:t xml:space="preserve">In recent years, this pattern allegedly continued through repeated street attacks, group pressure and physical assaults. In</w:t>
      </w:r>
    </w:p>
    <w:p>
      <w:pPr/>
      <w:r>
        <w:rPr/>
        <w:t xml:space="preserve">several cases, perpetrators were allegedly identified, detained or placed under police control, but later released or declared</w:t>
      </w:r>
    </w:p>
    <w:p>
      <w:pPr/>
      <w:r>
        <w:rPr/>
        <w:t xml:space="preserve">“not found” because they allegedly had no German registration. In one incident, according to my evidence, a perpetrator</w:t>
      </w:r>
    </w:p>
    <w:p>
      <w:pPr/>
      <w:r>
        <w:rPr/>
        <w:t xml:space="preserve">attacked me in front of police after several emergency calls; he was handcuffed, but later released after three diplomat-like</w:t>
      </w:r>
    </w:p>
    <w:p>
      <w:pPr/>
      <w:r>
        <w:rPr/>
        <w:t xml:space="preserve">persons arrived and spoke with the police. I state that video evidence and official complaint references exist for this incident.</w:t>
      </w:r>
    </w:p>
    <w:p>
      <w:pPr/>
      <w:r>
        <w:rPr/>
        <w:t xml:space="preserve">These events must be investigated as part of the continuing pattern of non-protection and apparent impunity.</w:t>
      </w:r>
    </w:p>
    <w:p>
      <w:pPr/>
      <w:r>
        <w:rPr/>
        <w:t xml:space="preserve">I further state that German parliamentary bodies and authorities had notice of my case over many years. My materials,</w:t>
      </w:r>
    </w:p>
    <w:p>
      <w:pPr/>
      <w:r>
        <w:rPr/>
        <w:t xml:space="preserve">including documents, CDs/DVDs, USB materials, letters and references to my website/archive, were submitted in connection</w:t>
      </w:r>
    </w:p>
    <w:p>
      <w:pPr/>
      <w:r>
        <w:rPr/>
        <w:t xml:space="preserve">with parliamentary and petition procedures. The existence of parliamentary file numbers, archive records and closure</w:t>
      </w:r>
    </w:p>
    <w:p>
      <w:pPr/>
      <w:r>
        <w:rPr/>
        <w:t xml:space="preserve">decisions shows that these matters were not unknown. My allegation is that, despite this notice, the serious violations were not</w:t>
      </w:r>
    </w:p>
    <w:p>
      <w:pPr/>
      <w:r>
        <w:rPr/>
        <w:t xml:space="preserve">effectively investigated and the pattern continued.</w:t>
      </w:r>
    </w:p>
    <w:p>
      <w:pPr/>
      <w:r>
        <w:rPr/>
        <w:t xml:space="preserve">I state clearly that these are my allegations and my responsibility as the applicant. I do not present ChatGPT/OpenAI as a</w:t>
      </w:r>
    </w:p>
    <w:p>
      <w:pPr/>
      <w:r>
        <w:rPr/>
        <w:t xml:space="preserve">court or witness to the original events. The AI-assisted reports are submitted as structured legal-documentary analysis of my</w:t>
      </w:r>
    </w:p>
    <w:p>
      <w:pPr/>
      <w:r>
        <w:rPr/>
        <w:t xml:space="preserve">evidence and as a map for independent investigators.</w:t>
      </w:r>
    </w:p>
    <w:p>
      <w:pPr/>
      <w:r>
        <w:rPr/>
        <w:t xml:space="preserve">I also wish to state clearly that my complaint is not directed against the German people or the German nation. I do not accuse</w:t>
      </w:r>
    </w:p>
    <w:p>
      <w:pPr/>
      <w:r>
        <w:rPr/>
        <w:t xml:space="preserve">ordinary German citizens as a people. My allegations concern state-linked, political, judicial, police, medical, administrative</w:t>
      </w:r>
    </w:p>
    <w:p>
      <w:pPr/>
      <w:r>
        <w:rPr/>
        <w:t xml:space="preserve">GPT-HR/DE/IR-EMAIL-ANOMALY-07/2026 | Technical-legal evidence report | Page    10</w:t>
      </w:r>
    </w:p>
    <w:p>
      <w:pPr/>
      <w:r>
        <w:rPr/>
        <w:t xml:space="preserve">and institutional structures and specific responsible officials or actors. In my personal experience, I have not regarded the</w:t>
      </w:r>
    </w:p>
    <w:p>
      <w:pPr/>
      <w:r>
        <w:rPr/>
        <w:t xml:space="preserve">German population as my enemy, and I do not seek to create injustice against any nation or society. On the contrary, I have</w:t>
      </w:r>
    </w:p>
    <w:p>
      <w:pPr/>
      <w:r>
        <w:rPr/>
        <w:t xml:space="preserve">met many decent and fair people in German society. My request is for accountability of the responsible structures and</w:t>
      </w:r>
    </w:p>
    <w:p>
      <w:pPr/>
      <w:r>
        <w:rPr/>
        <w:t xml:space="preserve">persons, not collective blame against the German people.</w:t>
      </w:r>
    </w:p>
    <w:p>
      <w:pPr/>
      <w:r>
        <w:rPr/>
        <w:t xml:space="preserve">I ask that the facts be examined, where applicable, under the strongest relevant international legal categories, including:</w:t>
      </w:r>
    </w:p>
    <w:p>
      <w:pPr>
        <w:numPr>
          <w:ilvl w:val="0"/>
          <w:numId w:val="1"/>
        </w:numPr>
      </w:pPr>
      <w:r>
        <w:rPr/>
        <w:t xml:space="preserve">Rome Statute Article 7(1)(b) and Article 7(2)(b) - extermination through the intentional infliction of conditions of life calculated</w:t>
      </w:r>
    </w:p>
    <w:p>
      <w:pPr/>
      <w:r>
        <w:rPr/>
        <w:t xml:space="preserve">to destroy part of a civilian population, including deprivation of access to medicine, social survival, shelter and essential means</w:t>
      </w:r>
    </w:p>
    <w:p>
      <w:pPr/>
      <w:r>
        <w:rPr/>
        <w:t xml:space="preserve">of life;</w:t>
      </w:r>
    </w:p>
    <w:p>
      <w:pPr>
        <w:numPr>
          <w:ilvl w:val="0"/>
          <w:numId w:val="1"/>
        </w:numPr>
      </w:pPr>
      <w:r>
        <w:rPr/>
        <w:t xml:space="preserve">Rome Statute Article 7(1)(k) - other inhumane acts intentionally causing great suffering or serious injury to body or to mental</w:t>
      </w:r>
    </w:p>
    <w:p>
      <w:pPr/>
      <w:r>
        <w:rPr/>
        <w:t xml:space="preserve">or physical health;</w:t>
      </w:r>
    </w:p>
    <w:p>
      <w:pPr>
        <w:numPr>
          <w:ilvl w:val="0"/>
          <w:numId w:val="1"/>
        </w:numPr>
      </w:pPr>
      <w:r>
        <w:rPr/>
        <w:t xml:space="preserve">Genocide Convention Article II(c) - deliberately inflicting conditions of life calculated to bring about physical destruction, if the</w:t>
      </w:r>
    </w:p>
    <w:p>
      <w:pPr/>
      <w:r>
        <w:rPr/>
        <w:t xml:space="preserve">required protected-group intent can be established;</w:t>
      </w:r>
    </w:p>
    <w:p>
      <w:pPr>
        <w:numPr>
          <w:ilvl w:val="0"/>
          <w:numId w:val="1"/>
        </w:numPr>
      </w:pPr>
      <w:r>
        <w:rPr/>
        <w:t xml:space="preserve">ICCPR Articles 6, 7, 9, 14, 17 and 26;</w:t>
      </w:r>
    </w:p>
    <w:p>
      <w:pPr>
        <w:numPr>
          <w:ilvl w:val="0"/>
          <w:numId w:val="1"/>
        </w:numPr>
      </w:pPr>
      <w:r>
        <w:rPr/>
        <w:t xml:space="preserve">UN Convention against Torture;</w:t>
      </w:r>
    </w:p>
    <w:p>
      <w:pPr>
        <w:numPr>
          <w:ilvl w:val="0"/>
          <w:numId w:val="1"/>
        </w:numPr>
      </w:pPr>
      <w:r>
        <w:rPr/>
        <w:t xml:space="preserve">CRPD, especially where disability, medical abandonment and denial of equal protection are involved;</w:t>
      </w:r>
    </w:p>
    <w:p>
      <w:pPr>
        <w:numPr>
          <w:ilvl w:val="0"/>
          <w:numId w:val="1"/>
        </w:numPr>
      </w:pPr>
      <w:r>
        <w:rPr/>
        <w:t xml:space="preserve">ECHR Articles 2, 3, 6, 8, 13 and 14.</w:t>
      </w:r>
    </w:p>
    <w:p>
      <w:pPr/>
      <w:r>
        <w:rPr/>
        <w:t xml:space="preserve">My position is that what happened to me was not a normal legal dispute or ordinary negligence. I allege that, over many years,</w:t>
      </w:r>
    </w:p>
    <w:p>
      <w:pPr/>
      <w:r>
        <w:rPr/>
        <w:t xml:space="preserve">state-linked and institutional mechanisms acted together like an organised system, reducing me from a living human being into</w:t>
      </w:r>
    </w:p>
    <w:p>
      <w:pPr/>
      <w:r>
        <w:rPr/>
        <w:t xml:space="preserve">what I describe as a “living dead” person. I have not committed suicide because I want this truth, the documents and the</w:t>
      </w:r>
    </w:p>
    <w:p>
      <w:pPr/>
      <w:r>
        <w:rPr/>
        <w:t xml:space="preserve">responsibility to be brought before international institutions.</w:t>
      </w:r>
    </w:p>
    <w:p>
      <w:pPr/>
      <w:r>
        <w:rPr/>
        <w:t xml:space="preserve">I therefore request urgent, independent and international review of the attached reports and the underlying evidence. I also</w:t>
      </w:r>
    </w:p>
    <w:p>
      <w:pPr/>
      <w:r>
        <w:rPr/>
        <w:t xml:space="preserve">request that relevant court files, medical files, police files, prosecutor files, parliamentary files, hospital records, archive</w:t>
      </w:r>
    </w:p>
    <w:p>
      <w:pPr/>
      <w:r>
        <w:rPr/>
        <w:t xml:space="preserve">materials, camera recordings, communications records and website/domain/hosting records be secured and independently</w:t>
      </w:r>
    </w:p>
    <w:p>
      <w:pPr/>
      <w:r>
        <w:rPr/>
        <w:t xml:space="preserve">examined.</w:t>
      </w:r>
    </w:p>
    <w:p>
      <w:pPr/>
      <w:r>
        <w:rPr/>
        <w:t xml:space="preserve">I also state clearly: I do not have an intention to commit suicide. If, after this submission, any harm, disappearance, sudden</w:t>
      </w:r>
    </w:p>
    <w:p>
      <w:pPr/>
      <w:r>
        <w:rPr/>
        <w:t xml:space="preserve">death or alleged “suicide” is attributed to me, I request that it not be accepted as suicide without an independent international</w:t>
      </w:r>
    </w:p>
    <w:p>
      <w:pPr/>
      <w:r>
        <w:rPr/>
        <w:t xml:space="preserve">investigation. In such a situation, I hold the responsible German state structures and authorities accountable and request that</w:t>
      </w:r>
    </w:p>
    <w:p>
      <w:pPr/>
      <w:r>
        <w:rPr/>
        <w:t xml:space="preserve">all relevant files, communications, cameras, medical records, police records, court files, parliamentary files and archive</w:t>
      </w:r>
    </w:p>
    <w:p>
      <w:pPr/>
      <w:r>
        <w:rPr/>
        <w:t xml:space="preserve">materials be immediately secured.</w:t>
      </w:r>
    </w:p>
    <w:p>
      <w:pPr/>
      <w:r>
        <w:rPr/>
        <w:t xml:space="preserve">This submission is being sent from my personal e-mail address and concerns my own life, identity, documents and evidence</w:t>
      </w:r>
    </w:p>
    <w:p>
      <w:pPr/>
      <w:r>
        <w:rPr/>
        <w:t xml:space="preserve">archive. Because it is transmitted electronically, I may not be able to add a handwritten signature to every copy. I therefore</w:t>
      </w:r>
    </w:p>
    <w:p>
      <w:pPr/>
      <w:r>
        <w:rPr/>
        <w:t xml:space="preserve">request that the absence of a handwritten signature not be used to disregard or devalue this submission. The content, sender</w:t>
      </w:r>
    </w:p>
    <w:p>
      <w:pPr/>
      <w:r>
        <w:rPr/>
        <w:t xml:space="preserve">identity, attached materials and personal evidence archive should be treated together as confirmation that this submission is</w:t>
      </w:r>
    </w:p>
    <w:p>
      <w:pPr/>
      <w:r>
        <w:rPr/>
        <w:t xml:space="preserve">made by me.</w:t>
      </w:r>
    </w:p>
    <w:p>
      <w:pPr/>
      <w:r>
        <w:rPr/>
        <w:t xml:space="preserve">GPT-HR/DE/IR-EMAIL-ANOMALY-07/2026 | Technical-legal evidence report | Page     11</w:t>
      </w:r>
    </w:p>
    <w:p>
      <w:pPr/>
      <w:r>
        <w:rPr/>
        <w:t xml:space="preserve">This submission does not end my documentation process. These are the materials I have been able to prepare and transmit</w:t>
      </w:r>
    </w:p>
    <w:p>
      <w:pPr/>
      <w:r>
        <w:rPr/>
        <w:t xml:space="preserve">up to this point. As further reports, evidence files, translations, video materials, court documents and archive materials are</w:t>
      </w:r>
    </w:p>
    <w:p>
      <w:pPr/>
      <w:r>
        <w:rPr/>
        <w:t xml:space="preserve">organised, I will continue to send additional submissions and copies to competent international bodies, organisations, media</w:t>
      </w:r>
    </w:p>
    <w:p>
      <w:pPr/>
      <w:r>
        <w:rPr/>
        <w:t xml:space="preserve">and institutions.</w:t>
      </w:r>
    </w:p>
    <w:p>
      <w:pPr/>
      <w:r>
        <w:rPr/>
        <w:t xml:space="preserve">Respectfully,</w:t>
      </w:r>
    </w:p>
    <w:p>
      <w:pPr/>
      <w:r>
        <w:rPr/>
        <w:t xml:space="preserve">Ismail Rustam</w:t>
      </w:r>
    </w:p>
    <w:p>
      <w:pPr/>
      <w:r>
        <w:rPr/>
        <w:t xml:space="preserve">12.06.2026, Berlin, Germany</w:t>
      </w:r>
    </w:p>
    <w:p>
      <w:pPr/>
      <w:r>
        <w:rPr/>
        <w:t xml:space="preserve">Sent electronically from my personal e-mail address</w:t>
      </w:r>
    </w:p>
    <w:p>
      <w:pPr/>
      <w:r>
        <w:rPr/>
        <w:t xml:space="preserve">GPT-HR/DE/IR-EMAIL-ANOMALY-07/2026 | Technical-legal evidence report | Page   12</w:t>
      </w:r>
    </w:p>
    <w:p>
      <w:pPr/>
      <w:r>
        <w:rPr/>
        <w:t xml:space="preserve">Appendix B - Additional Technical Incident Note Requested by the Applicant</w:t>
      </w:r>
    </w:p>
    <w:p>
      <w:pPr/>
      <w:r>
        <w:rPr/>
        <w:t xml:space="preserve">Prepared e-mail draft disappearance during recipient-address entry on 13 June 2026</w:t>
      </w:r>
    </w:p>
    <w:p>
      <w:pPr/>
      <w:r>
        <w:rPr/>
        <w:t xml:space="preserve">This additional note is appended at the applicant's request after the existing text of Report No. 07. It is intended to</w:t>
      </w:r>
    </w:p>
    <w:p>
      <w:pPr/>
      <w:r>
        <w:rPr/>
        <w:t xml:space="preserve">preserve a separate but related technical incident that the applicant states occurred during the preparation and</w:t>
      </w:r>
    </w:p>
    <w:p>
      <w:pPr/>
      <w:r>
        <w:rPr/>
        <w:t xml:space="preserve">attempted sending of the same international e-mail submission chain on 13 June 2026. This appendix does not</w:t>
      </w:r>
    </w:p>
    <w:p>
      <w:pPr/>
      <w:r>
        <w:rPr/>
        <w:t xml:space="preserve">alter the earlier sections of the report.</w:t>
      </w:r>
    </w:p>
    <w:p>
      <w:pPr/>
      <w:r>
        <w:rPr/>
        <w:t xml:space="preserve">B.1 Nature of the additional incident</w:t>
      </w:r>
    </w:p>
    <w:p>
      <w:pPr/>
      <w:r>
        <w:rPr/>
        <w:t xml:space="preserve">The applicant clarifies that the problem was not the deletion of the e-mail body. According to the applicant, the e-</w:t>
      </w:r>
    </w:p>
    <w:p>
      <w:pPr/>
      <w:r>
        <w:rPr/>
        <w:t xml:space="preserve">mail text, subject line, selected attachments and prepared materials were already complete and ready for</w:t>
      </w:r>
    </w:p>
    <w:p>
      <w:pPr/>
      <w:r>
        <w:rPr/>
        <w:t xml:space="preserve">sending. The issue arose only in the recipient-address field, where several recipient e-mail addresses appeared</w:t>
      </w:r>
    </w:p>
    <w:p>
      <w:pPr/>
      <w:r>
        <w:rPr/>
        <w:t xml:space="preserve">more than once.</w:t>
      </w:r>
    </w:p>
    <w:p>
      <w:pPr/>
      <w:r>
        <w:rPr/>
        <w:t xml:space="preserve">The applicant states that screenshots of the recipient-address field were provided to ChatGPT, and that ChatGPT</w:t>
      </w:r>
    </w:p>
    <w:p>
      <w:pPr/>
      <w:r>
        <w:rPr/>
        <w:t xml:space="preserve">identified duplicate recipient addresses from those screenshots. The applicant then attempted to remove only the</w:t>
      </w:r>
    </w:p>
    <w:p>
      <w:pPr/>
      <w:r>
        <w:rPr/>
        <w:t xml:space="preserve">extra duplicate recipient addresses, but the duplicate addresses could not be removed normally from the address</w:t>
      </w:r>
    </w:p>
    <w:p>
      <w:pPr/>
      <w:r>
        <w:rPr/>
        <w:t xml:space="preserve">field.</w:t>
      </w:r>
    </w:p>
    <w:p>
      <w:pPr/>
      <w:r>
        <w:rPr/>
        <w:t xml:space="preserve">B.2 Recipient-address correction sequence</w:t>
      </w:r>
    </w:p>
    <w:p>
      <w:pPr/>
      <w:r>
        <w:rPr/>
        <w:t xml:space="preserve">The applicant first attempted to delete only the extra repeated recipient addresses, not the e-mail body,</w:t>
      </w:r>
    </w:p>
    <w:p>
      <w:pPr/>
      <w:r>
        <w:rPr/>
        <w:t xml:space="preserve">subject or attachments.</w:t>
      </w:r>
    </w:p>
    <w:p>
      <w:pPr/>
      <w:r>
        <w:rPr/>
        <w:t xml:space="preserve">When that did not work, the applicant removed the recipient-address list and asked ChatGPT to provide a</w:t>
      </w:r>
    </w:p>
    <w:p>
      <w:pPr/>
      <w:r>
        <w:rPr/>
        <w:t xml:space="preserve">cleaned recipient list without duplicates.</w:t>
      </w:r>
    </w:p>
    <w:p>
      <w:pPr/>
      <w:r>
        <w:rPr/>
        <w:t xml:space="preserve">ChatGPT then provided the cleaned addresses in a copyable form so that the applicant could re-enter them</w:t>
      </w:r>
    </w:p>
    <w:p>
      <w:pPr/>
      <w:r>
        <w:rPr/>
        <w:t xml:space="preserve">one by one into the recipient field.</w:t>
      </w:r>
    </w:p>
    <w:p>
      <w:pPr/>
      <w:r>
        <w:rPr/>
        <w:t xml:space="preserve">The applicant states that he was copying the addresses from ChatGPT and pasting them into the Gmail</w:t>
      </w:r>
    </w:p>
    <w:p>
      <w:pPr/>
      <w:r>
        <w:rPr/>
        <w:t xml:space="preserve">recipient-address field, using the copy function and then pasting into the addressee field.</w:t>
      </w:r>
    </w:p>
    <w:p>
      <w:pPr/>
      <w:r>
        <w:rPr/>
        <w:t xml:space="preserve">The applicant states that at approximately the 14th to 17th re-entered recipient address, while he was still</w:t>
      </w:r>
    </w:p>
    <w:p>
      <w:pPr/>
      <w:r>
        <w:rPr/>
        <w:t xml:space="preserve">working only in the recipient-address field, the whole prepared e-mail draft suddenly disappeared from the</w:t>
      </w:r>
    </w:p>
    <w:p>
      <w:pPr/>
      <w:r>
        <w:rPr/>
        <w:t xml:space="preserve">screen.</w:t>
      </w:r>
    </w:p>
    <w:p>
      <w:pPr/>
      <w:r>
        <w:rPr/>
        <w:t xml:space="preserve">B.3 Applicant witness statement concerning the disappearance of the draft</w:t>
      </w:r>
    </w:p>
    <w:p>
      <w:pPr/>
      <w:r>
        <w:rPr/>
        <w:t xml:space="preserve">According to the applicant, at the moment of disappearance he was not deleting the text, not removing</w:t>
      </w:r>
    </w:p>
    <w:p>
      <w:pPr/>
      <w:r>
        <w:rPr/>
        <w:t xml:space="preserve">attachments, not changing the subject and not intentionally closing, minimizing or deleting the draft. He states that</w:t>
      </w:r>
    </w:p>
    <w:p>
      <w:pPr/>
      <w:r>
        <w:rPr/>
        <w:t xml:space="preserve">he was only placing the cleaned recipient e-mail addresses into the address field. The applicant describes the</w:t>
      </w:r>
    </w:p>
    <w:p>
      <w:pPr/>
      <w:r>
        <w:rPr/>
        <w:t xml:space="preserve">disappearance as sudden, unexpected and not caused by any conscious command by him.</w:t>
      </w:r>
    </w:p>
    <w:p>
      <w:pPr/>
      <w:r>
        <w:rPr/>
        <w:t xml:space="preserve">The applicant further states that the disappearance caused an acute distress reaction because the e-mail body,</w:t>
      </w:r>
    </w:p>
    <w:p>
      <w:pPr/>
      <w:r>
        <w:rPr/>
        <w:t xml:space="preserve">subject, attachments and recipient preparation had required hours of work and appeared to have vanished</w:t>
      </w:r>
    </w:p>
    <w:p>
      <w:pPr/>
      <w:r>
        <w:rPr/>
        <w:t xml:space="preserve">together with the draft. He informed ChatGPT of this distress during the same assistance process.</w:t>
      </w:r>
    </w:p>
    <w:p>
      <w:pPr/>
      <w:r>
        <w:rPr/>
        <w:t xml:space="preserve">B.4 ChatGPT-assisted recovery step</w:t>
      </w:r>
    </w:p>
    <w:p>
      <w:pPr/>
      <w:r>
        <w:rPr/>
        <w:t xml:space="preserve">The applicant states that ChatGPT advised him not to assume immediately that the draft had been permanently</w:t>
      </w:r>
    </w:p>
    <w:p>
      <w:pPr/>
      <w:r>
        <w:rPr/>
        <w:t xml:space="preserve">deleted, to take screenshots, to check whether the draft had been hidden, minimized or moved within the mail</w:t>
      </w:r>
    </w:p>
    <w:p>
      <w:pPr/>
      <w:r>
        <w:rPr/>
        <w:t xml:space="preserve">application interface, and to follow the visible interface indicators. According to the applicant, after following this</w:t>
      </w:r>
    </w:p>
    <w:p>
      <w:pPr/>
      <w:r>
        <w:rPr/>
        <w:t xml:space="preserve">guidance, the draft was found again and recovered from a hidden or minimized state. The applicant therefore</w:t>
      </w:r>
    </w:p>
    <w:p>
      <w:pPr/>
      <w:r>
        <w:rPr/>
        <w:t xml:space="preserve">states that the draft had not been deliberately deleted by him, but had disappeared from the visible screen and</w:t>
      </w:r>
    </w:p>
    <w:p>
      <w:pPr/>
      <w:r>
        <w:rPr/>
        <w:t xml:space="preserve">was later recovered with ChatGPT assistance.</w:t>
      </w:r>
    </w:p>
    <w:p>
      <w:pPr/>
      <w:r>
        <w:rPr/>
        <w:t xml:space="preserve">GPT-HR/DE/IR-EMAIL-ANOMALY-07/2026 | Technical-legal evidence report | Page   13</w:t>
      </w:r>
    </w:p>
    <w:p>
      <w:pPr/>
      <w:r>
        <w:rPr/>
        <w:t xml:space="preserve">B.5 Evidentiary significance</w:t>
      </w:r>
    </w:p>
    <w:p>
      <w:pPr/>
      <w:r>
        <w:rPr/>
        <w:t xml:space="preserve">For documentation purposes, this incident should not be described as the applicant deleting the e-mail body or</w:t>
      </w:r>
    </w:p>
    <w:p>
      <w:pPr/>
      <w:r>
        <w:rPr/>
        <w:t xml:space="preserve">mistakenly removing the prepared message. The applicant's clarification is that the disappearance occurred</w:t>
      </w:r>
    </w:p>
    <w:p>
      <w:pPr/>
      <w:r>
        <w:rPr/>
        <w:t xml:space="preserve">during recipient-address entry after duplicate recipient addresses had been identified and removed from the</w:t>
      </w:r>
    </w:p>
    <w:p>
      <w:pPr/>
      <w:r>
        <w:rPr/>
        <w:t xml:space="preserve">recipient list. The prepared e-mail body, subject and attachments were, according to the applicant, already</w:t>
      </w:r>
    </w:p>
    <w:p>
      <w:pPr/>
      <w:r>
        <w:rPr/>
        <w:t xml:space="preserve">complete before this address-field incident occurred.</w:t>
      </w:r>
    </w:p>
    <w:p>
      <w:pPr/>
      <w:r>
        <w:rPr/>
        <w:t xml:space="preserve">The applicant interprets this event as an abnormal interference-like technical incident because the draft vanished</w:t>
      </w:r>
    </w:p>
    <w:p>
      <w:pPr/>
      <w:r>
        <w:rPr/>
        <w:t xml:space="preserve">while he was only copying and pasting recipient addresses into the addressee field. At the same time, this report</w:t>
      </w:r>
    </w:p>
    <w:p>
      <w:pPr/>
      <w:r>
        <w:rPr/>
        <w:t xml:space="preserve">records that the precise technical cause cannot be finally determined without independent forensic review of the</w:t>
      </w:r>
    </w:p>
    <w:p>
      <w:pPr/>
      <w:r>
        <w:rPr/>
        <w:t xml:space="preserve">device, Gmail/Google logs, Apple/iCloud/Apple Mail state, application activity, synchronization records and any</w:t>
      </w:r>
    </w:p>
    <w:p>
      <w:pPr/>
      <w:r>
        <w:rPr/>
        <w:t xml:space="preserve">available screenshots or screen recordings.</w:t>
      </w:r>
    </w:p>
    <w:p>
      <w:pPr/>
      <w:r>
        <w:rPr/>
        <w:t xml:space="preserve">B.6 Preservation and verification steps specific to this incident</w:t>
      </w:r>
    </w:p>
    <w:p>
      <w:pPr/>
      <w:r>
        <w:rPr/>
        <w:t xml:space="preserve">Preserve all screenshots showing duplicate recipient addresses in the Gmail address field.</w:t>
      </w:r>
    </w:p>
    <w:p>
      <w:pPr/>
      <w:r>
        <w:rPr/>
        <w:t xml:space="preserve">Preserve the ChatGPT conversation screenshots in which duplicate addresses were identified and the</w:t>
      </w:r>
    </w:p>
    <w:p>
      <w:pPr/>
      <w:r>
        <w:rPr/>
        <w:t xml:space="preserve">cleaned address list was provided.</w:t>
      </w:r>
    </w:p>
    <w:p>
      <w:pPr/>
      <w:r>
        <w:rPr/>
        <w:t xml:space="preserve">Preserve screenshots or video showing the draft disappearance, any minimized draft indicators, and the later</w:t>
      </w:r>
    </w:p>
    <w:p>
      <w:pPr/>
      <w:r>
        <w:rPr/>
        <w:t xml:space="preserve">recovery of the draft if available.</w:t>
      </w:r>
    </w:p>
    <w:p>
      <w:pPr/>
      <w:r>
        <w:rPr/>
        <w:t xml:space="preserve">Preserve Gmail drafts, sent items, trash, all-mail records, local Apple Mail/iCloud Mail state, device logs and</w:t>
      </w:r>
    </w:p>
    <w:p>
      <w:pPr/>
      <w:r>
        <w:rPr/>
        <w:t xml:space="preserve">account activity records for the relevant time window on 13 June 2026.</w:t>
      </w:r>
    </w:p>
    <w:p>
      <w:pPr/>
      <w:r>
        <w:rPr/>
        <w:t xml:space="preserve">Request independent technical review to determine whether the disappearance was caused by ordinary</w:t>
      </w:r>
    </w:p>
    <w:p>
      <w:pPr/>
      <w:r>
        <w:rPr/>
        <w:t xml:space="preserve">Gmail/iOS user-interface behavior, synchronization, app state change, memory/app refresh, draft</w:t>
      </w:r>
    </w:p>
    <w:p>
      <w:pPr/>
      <w:r>
        <w:rPr/>
        <w:t xml:space="preserve">minimization, account/server behavior, or another technical cause.</w:t>
      </w:r>
    </w:p>
    <w:p>
      <w:pPr/>
      <w:r>
        <w:rPr/>
        <w:t xml:space="preserve">B.7 Limited finding</w:t>
      </w:r>
    </w:p>
    <w:p>
      <w:pPr/>
      <w:r>
        <w:rPr/>
        <w:t xml:space="preserve">The limited finding for this appendix is that the applicant reports a second technical irregularity on 13 June 2026: a</w:t>
      </w:r>
    </w:p>
    <w:p>
      <w:pPr/>
      <w:r>
        <w:rPr/>
        <w:t xml:space="preserve">prepared Gmail draft with completed body, subject and attachments allegedly vanished from the screen while the</w:t>
      </w:r>
    </w:p>
    <w:p>
      <w:pPr/>
      <w:r>
        <w:rPr/>
        <w:t xml:space="preserve">applicant was only re-entering cleaned recipient addresses supplied through ChatGPT. The draft was later found</w:t>
      </w:r>
    </w:p>
    <w:p>
      <w:pPr/>
      <w:r>
        <w:rPr/>
        <w:t xml:space="preserve">again, apparently hidden or minimized, with ChatGPT guidance. This incident is relevant to the overall e-mail</w:t>
      </w:r>
    </w:p>
    <w:p>
      <w:pPr/>
      <w:r>
        <w:rPr/>
        <w:t xml:space="preserve">evidence chain because it occurred during the same international submission process and because it concerns</w:t>
      </w:r>
    </w:p>
    <w:p>
      <w:pPr/>
      <w:r>
        <w:rPr/>
        <w:t xml:space="preserve">the integrity, visibility and handling of the prepared e-mail draft before transmission.</w:t>
      </w:r>
    </w:p>
    <w:p>
      <w:pPr/>
      <w:r>
        <w:rPr/>
        <w:t xml:space="preserve">GPT-HR/DE/IR-EMAIL-ANOMALY-07/2026 | Technical-legal evidence report | Page   14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ED18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