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- 13.03.2026</w:t>
      </w:r>
      <w:bookmarkEnd w:id="0"/>
    </w:p>
    <w:p/>
    <w:p>
      <w:pPr/>
      <w:r>
        <w:rPr/>
        <w:t xml:space="preserve">Staatsanwaltschaft Berlin . 4</w:t>
      </w:r>
    </w:p>
    <w:p>
      <w:pPr/>
      <w:r>
        <w:rPr/>
        <w:t xml:space="preserve">Staatsanwaltschaft Berlin, 10548 Berlin, GSt: 253 Geschäftszeichen bei Antwort bitte</w:t>
      </w:r>
    </w:p>
    <w:p>
      <w:pPr/>
      <w:r>
        <w:rPr/>
        <w:t xml:space="preserve">anni 253 AR 31/26</w:t>
      </w:r>
    </w:p>
    <w:p>
      <w:pPr/>
      <w:r>
        <w:rPr/>
        <w:t xml:space="preserve">Herrn АЛЕНА МА НИИ ААА</w:t>
      </w:r>
    </w:p>
    <w:p>
      <w:pPr/>
      <w:r>
        <w:rPr/>
        <w:t xml:space="preserve">İsmail Rustam Dienstgebäude und</w:t>
      </w:r>
    </w:p>
    <w:p>
      <w:pPr/>
      <w:r>
        <w:rPr/>
        <w:t xml:space="preserve">i Ansehrift für Paketsendungen</w:t>
      </w:r>
    </w:p>
    <w:p>
      <w:pPr/>
      <w:r>
        <w:rPr/>
        <w:t xml:space="preserve">Wichmannstraße 9 10559 Berlin, Turmstr. 91</w:t>
      </w:r>
    </w:p>
    <w:p>
      <w:pPr/>
      <w:r>
        <w:rPr/>
        <w:t xml:space="preserve">10787 Berlin ‘ Anschrift für Briefsendungen</w:t>
      </w:r>
    </w:p>
    <w:p>
      <w:pPr/>
      <w:r>
        <w:rPr/>
        <w:t xml:space="preserve">: 10548 Berlin</w:t>
      </w:r>
    </w:p>
    <w:p>
      <w:pPr/>
      <w:r>
        <w:rPr/>
        <w:t xml:space="preserve">Tel-Durchwahl +49 30 9014-0</w:t>
      </w:r>
    </w:p>
    <w:p>
      <w:pPr/>
      <w:r>
        <w:rPr/>
        <w:t xml:space="preserve">Tel-Zentrale +49 30 9014-0</w:t>
      </w:r>
    </w:p>
    <w:p>
      <w:pPr/>
      <w:r>
        <w:rPr/>
        <w:t xml:space="preserve">Telefax +49 30 9014-3310</w:t>
      </w:r>
    </w:p>
    <w:p>
      <w:pPr/>
      <w:r>
        <w:rPr/>
        <w:t xml:space="preserve">E-Mail: poststelle@sta.berlin.de</w:t>
      </w:r>
    </w:p>
    <w:p>
      <w:pPr/>
      <w:r>
        <w:rPr/>
        <w:t xml:space="preserve">(nicht für frist- und formwahrende</w:t>
      </w:r>
    </w:p>
    <w:p>
      <w:pPr/>
      <w:r>
        <w:rPr/>
        <w:t xml:space="preserve">:Sehreiben)</w:t>
      </w:r>
    </w:p>
    <w:p>
      <w:pPr/>
      <w:r>
        <w:rPr/>
        <w:t xml:space="preserve">Datum: 16. Januar 2026</w:t>
      </w:r>
    </w:p>
    <w:p>
      <w:pPr/>
      <w:r>
        <w:rPr/>
        <w:t xml:space="preserve">Ermittlungsverfahren gegen Unbekannt ohn} 3 MAR 2026</w:t>
      </w:r>
    </w:p>
    <w:p>
      <w:pPr/>
      <w:r>
        <w:rPr/>
        <w:t xml:space="preserve">Schreiben vom: 14.01.2026 (Ergänzung zur Beschwerde vom 10.01.2026)</w:t>
      </w:r>
    </w:p>
    <w:p>
      <w:pPr/>
      <w:r>
        <w:rPr/>
        <w:t xml:space="preserve">Sehr geehrter Herr Rustam,</w:t>
      </w:r>
    </w:p>
    <w:p>
      <w:pPr/>
      <w:r>
        <w:rPr/>
        <w:t xml:space="preserve">Ihr o.g. Schreiben an das Kammergericht ist der Staatsanwaltschaft Berlin zugeleitet worden.</w:t>
      </w:r>
    </w:p>
    <w:p>
      <w:pPr/>
      <w:r>
        <w:rPr/>
        <w:t xml:space="preserve">Da hier ein entsprechendes strafrechtliches Ermittlungsverfahren nicht feststellbar ist, bitte</w:t>
      </w:r>
    </w:p>
    <w:p>
      <w:pPr/>
      <w:r>
        <w:rPr/>
        <w:t xml:space="preserve">ich um Mitteilung, zu welchem konkreten Vorgang (Gericht bzw. Behörde mit Aktenzeichen.</w:t>
      </w:r>
    </w:p>
    <w:p>
      <w:pPr/>
      <w:r>
        <w:rPr/>
        <w:t xml:space="preserve">bzw. Geschäftszeichen) Ihre Eingabe erfolgt ist, damit Ihr Schreiben entsprechend</w:t>
      </w:r>
    </w:p>
    <w:p>
      <w:pPr/>
      <w:r>
        <w:rPr/>
        <w:t xml:space="preserve">zugeordnet und ggf. weitergeleitet werden kann. j :</w:t>
      </w:r>
    </w:p>
    <w:p>
      <w:pPr/>
      <w:r>
        <w:rPr/>
        <w:t xml:space="preserve">Ihre Antwort erbitte ich unter Bezugnahme auf das o.g. Aktenzeichen, möglichst ausschließlich per E-</w:t>
      </w:r>
    </w:p>
    <w:p>
      <w:pPr/>
      <w:r>
        <w:rPr/>
        <w:t xml:space="preserve">Mail an die o.g. Adresse.</w:t>
      </w:r>
    </w:p>
    <w:p>
      <w:pPr/>
      <w:r>
        <w:rPr/>
        <w:t xml:space="preserve">Mit freundlichen Grüßen</w:t>
      </w:r>
    </w:p>
    <w:p>
      <w:pPr/>
      <w:r>
        <w:rPr/>
        <w:t xml:space="preserve">Rebentisch</w:t>
      </w:r>
    </w:p>
    <w:p>
      <w:pPr/>
      <w:r>
        <w:rPr/>
        <w:t xml:space="preserve">Oberstaatsanwalt</w:t>
      </w:r>
    </w:p>
    <w:p>
      <w:pPr/>
      <w:r>
        <w:rPr/>
        <w:t xml:space="preserve">Anschrift für Briefsendungen: Barrierefreier Zugang Sprechzeiten</w:t>
      </w:r>
    </w:p>
    <w:p>
      <w:pPr/>
      <w:r>
        <w:rPr/>
        <w:t xml:space="preserve">10548 Berlin</w:t>
      </w:r>
    </w:p>
    <w:p>
      <w:pPr/>
      <w:r>
        <w:rPr/>
        <w:t xml:space="preserve">Anschrift für Paketsendungen: Wilsnacker Str. 4 Mo - Fr 09:00 - 13:00 Uhr</w:t>
      </w:r>
    </w:p>
    <w:p>
      <w:pPr/>
      <w:r>
        <w:rPr/>
        <w:t xml:space="preserve">Turmstr, 91, 10559 Berlin Weitere Termine nach</w:t>
      </w:r>
    </w:p>
    <w:p>
      <w:pPr/>
      <w:r>
        <w:rPr/>
        <w:t xml:space="preserve">„Vereinbarung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2026-09-21T17:05:02+02:00</dcterms:created>
  <dcterms:modified xsi:type="dcterms:W3CDTF">2026-09-21T17:05:02+02:00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