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36) - 13.11.24 Tel. Policy</w:t></w:r><w:bookmarkEnd w:id="0"/></w:p><w:p/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p><w:pPr/><w:r><w:rPr/><w:t xml:space="preserve">A</w:t></w:r></w:p><w:p><w:pPr/><w:r><w:rPr/><w:t xml:space="preserve">Advokat Seeger</w:t></w:r></w:p><w:p><w:pPr/><w:r><w:rPr/><w:t xml:space="preserve">. ə una</w:t></w:r></w:p><w:p><w:pPr/><w:r><w:rPr/><w:t xml:space="preserve">görüntülü</w:t></w:r></w:p><w:p><w:pPr/><w:r><w:rPr/><w:t xml:space="preserve">12 Kasım 2024</w:t></w:r></w:p><w:p><w:pPr/><w:r><w:rPr/><w:t xml:space="preserve">11:19 Yapilan Arama</w:t></w:r></w:p><w:p><w:pPr/><w:r><w:rPr/><w:t xml:space="preserve">2 dakika</w:t></w:r></w:p><w:p><w:pPr/><w:r><w:rPr/><w:t xml:space="preserve">çə Kişi Fotoğrafı ve Poster</w:t></w:r></w:p><w:p><w:pPr/><w:r><w:rPr/><w:t xml:space="preserve">telefon</w:t></w:r></w:p><w:p><w:pPr/><w:r><w:rPr/><w:t xml:space="preserve">O30 2490114</w:t></w:r></w:p><w:p><w:pPr/><w:r><w:rPr/><w:t xml:space="preserve">Notlar</w:t></w:r></w:p><w:p><w:pPr/><w:r><w:rPr/><w:t xml:space="preserve">CTW eee</w:t></w:r></w:p><w:p><w:pPr/><w:r><w:rPr/><w:t xml:space="preserve">Ar & 222 оо</w:t></w:r></w:p><w:p><w:pPr/><w:r><w:rPr/><w:t xml:space="preserve">Hızlı Arama Son Aramalar Kişiler Klavye Sesli Mesaj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2026-10-04T04:39:49+02:00</dcterms:created>
  <dcterms:modified xsi:type="dcterms:W3CDTF">2026-10-04T04:39:49+02:00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