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</w:t></w:r><w:bookmarkEnd w:id="0"/></w:p><w:p/><w:p><w:pPr/><w:r><w:rPr/><w:t xml:space="preserve">Amtsgericht Tiergarten                                           Anschrift fiir Paketpost: TurmstraUe 91, 10559 Berlin</w:t></w:r></w:p><w:p><w:pPr/><w:r><w:rPr/><w:t xml:space="preserve">Fernruf (Vermittlung): 90 14 - 0, Intern: (914)</w:t></w:r></w:p><w:p><w:pPr/><w:r><w:rPr/><w:t xml:space="preserve">Fernruf fur direkte Durchwahl: siehe 9</w:t></w:r></w:p><w:p><w:pPr/><w:r><w:rPr/><w:t xml:space="preserve">Telefax: (030)90 1 4 - 2 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Turmstrafte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Geschaftszeichen              2                            Datum</w:t></w:r></w:p><w:p><w:pPr/><w:r><w:rPr/><w:t xml:space="preserve">251 a Ds 349/00                   2815                   23.06.2000 stan</w:t></w:r></w:p><w:p><w:pPr/><w:r><w:rPr/><w:t xml:space="preserve">Ausfertigung</w:t></w:r></w:p><w:p><w:pPr/><w:r><w:rPr/><w:t xml:space="preserve">Beschluss</w:t></w:r></w:p><w:p><w:pPr/><w:r><w:rPr/><w:t xml:space="preserve">In der Strafsache gegen</w:t></w:r></w:p><w:p><w:pPr/><w:r><w:rPr/><w:t xml:space="preserve">Hasanov H y e s j m ,</w:t></w:r></w:p><w:p><w:pPr/><w:r><w:rPr/><w:t xml:space="preserve">geboren am 14.01.1974 in Aserbaidschan,</w:t></w:r></w:p><w:p><w:pPr/><w:r><w:rPr/><w:t xml:space="preserve">wonnhaft: Reichenberger Str. 75, bei Lutfi Goktekin, 10999 Berlin,</w:t></w:r></w:p><w:p><w:pPr/><w:r><w:rPr/><w:t xml:space="preserve">alias</w:t></w:r></w:p><w:p><w:pPr/><w:r><w:rPr/><w:t xml:space="preserve">Rustem I s m a i l ,</w:t></w:r></w:p><w:p><w:pPr/><w:r><w:rPr/><w:t xml:space="preserve">geboren am 07.1 1 .1970 in Georgcay,</w:t></w:r></w:p><w:p><w:pPr/><w:r><w:rPr/><w:t xml:space="preserve">wird die Anklage der</w:t></w:r></w:p><w:p><w:pPr/><w:r><w:rPr/><w:t xml:space="preserve">Staatsanwaltschaft bei dem Landgericht Berlin vom 28.03.2000 - 52 Js 7/00</w:t></w:r></w:p><w:p><w:pPr/><w:r><w:rPr/><w:t xml:space="preserve">unter Erb'ffnung des Hauptverfahrens vor dem Amtsgericht Tiergarten</w:t></w:r></w:p><w:p><w:pPr><w:numPr><w:ilvl w:val="0"/><w:numId w:val="1"/></w:numPr></w:pPr><w:r><w:rPr/><w:t xml:space="preserve">Strafrichter -</w:t></w:r></w:p><w:p><w:pPr/><w:r><w:rPr/><w:t xml:space="preserve">zur Hauptverhandlung zugelassen.</w:t></w:r></w:p><w:p><w:pPr/><w:r><w:rPr/><w:t xml:space="preserve">W e i d n e r</w:t></w:r></w:p><w:p><w:pPr/><w:r><w:rPr/><w:t xml:space="preserve">Richter am Amtsaericht</w:t></w:r></w:p><w:p><w:pPr/><w:r><w:rPr/><w:t xml:space="preserve">Ausgeferti</w:t></w:r></w:p><w:p><w:pPr/><w:r><w:rPr/><w:t xml:space="preserve">Justizangeste</w:t></w:r></w:p><w:p><w:pPr/><w:r><w:rPr/><w:t xml:space="preserve">LEA IV A 1523                                                 30.06.2000</w:t></w:r></w:p><w:p><w:pPr/><w:r><w:rPr/><w:t xml:space="preserve">(Ismail, 07.11.1970)                                          305</w:t></w:r></w:p><w:p><w:pPr/><w:r><w:rPr/><w:t xml:space="preserve">Vermerk</w:t></w:r></w:p><w:p><w:pPr/><w:r><w:rPr/><w:t xml:space="preserve">V</w:t></w:r></w:p><w:p><w:pPr><w:numPr><w:ilvl w:val="0"/><w:numId w:val="1"/></w:numPr></w:pPr><w:r><w:rPr/><w:t xml:space="preserve">PaB mit Gultigkeit bis zum 30.04.2000 lag vor</w:t></w:r></w:p><w:p><w:pPr><w:numPr><w:ilvl w:val="0"/><w:numId w:val="1"/></w:numPr></w:pPr><w:r><w:rPr/><w:t xml:space="preserve">Verlangerung der Giiltigkeitsdauer der Duldung</w:t></w:r></w:p><w:p><w:pPr/><w:r><w:rPr/><w:t xml:space="preserve">Gliltigkeitsdauer verlangern bis zum 01.10.2000.</w:t></w:r></w:p><w:p><w:pPr/><w:r><w:rPr/><w:t xml:space="preserve">Aufenthalt auf den Bereich des Landes Berlin beschranken.</w:t></w:r></w:p><w:p><w:pPr/><w:r><w:rPr/><w:t xml:space="preserve">Bedingungen / Auflagen :</w:t></w:r></w:p><w:p><w:pPr><w:numPr><w:ilvl w:val="0"/><w:numId w:val="1"/></w:numPr></w:pPr><w:r><w:rPr/><w:t xml:space="preserve">Erwerbstatiakeit nicht gestattet.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Entscheidungsgrundlage    : AuslG § 55.</w:t></w:r></w:p><w:p><w:pPr/><w:r><w:rPr/><w:t xml:space="preserve">gefertigtI</w:t></w:r></w:p><w:p><w:pPr><w:numPr><w:ilvl w:val="0"/><w:numId w:val="1"/></w:numPr></w:pPr><w:r><w:rPr/><w:t xml:space="preserve">Statistik notieren</w:t></w:r></w:p><w:p><w:pPr/><w:r><w:rPr/><w:t xml:space="preserve">AZR neue Fristenkontrolle    (Tag der neuen Gultiakeitsdauer</w:t></w:r></w:p><w:p><w:pPr/><w:r><w:rPr/><w:t xml:space="preserve">KK notieren</w:t></w:r></w:p><w:p><w:pPr><w:numPr><w:ilvl w:val="0"/><w:numId w:val="1"/></w:numPr></w:pPr><w:r><w:rPr/><w:t xml:space="preserve">Wv</w:t></w:r></w:p><w:p><w:pPr/><w:r><w:rPr/><w:t xml:space="preserve">LEA IV A 1523                                                                                02.05.2000</w:t></w:r></w:p><w:p><w:pPr/><w:r><w:rPr/><w:t xml:space="preserve">(Ismail, 07.11.1970)                                                                         305</w:t></w:r></w:p><w:p><w:pPr/><w:r><w:rPr/><w:t xml:space="preserve">Vermerk</w:t></w:r></w:p><w:p><w:pPr/><w:r><w:rPr/><w:t xml:space="preserve">V</w:t></w:r></w:p><w:p><w:pPr><w:numPr><w:ilvl w:val="0"/><w:numId w:val="1"/></w:numPr></w:pPr><w:r><w:rPr/><w:t xml:space="preserve">PaB mit Giiltigkeit bis zum 30.04.2000                         lag vor</w:t></w:r></w:p><w:p><w:pPr><w:numPr><w:ilvl w:val="0"/><w:numId w:val="1"/></w:numPr></w:pPr><w:r><w:rPr/><w:t xml:space="preserve">Verlangerung der Gviltigkeitsdauer der Duldung</w:t></w:r></w:p><w:p><w:pPr/><w:r><w:rPr/><w:t xml:space="preserve">Gtiltigkeitsdauer verlangern bis zum 01.07.2000.</w:t></w:r></w:p><w:p><w:pPr/><w:r><w:rPr/><w:t xml:space="preserve">Aufenthalt auf den Bereich des Landes Berlin beschranken</w:t></w:r></w:p><w:p><w:pPr/><w:r><w:rPr/><w:t xml:space="preserve">Bedingungen / Auflagen :</w:t></w:r></w:p><w:p><w:pPr><w:numPr><w:ilvl w:val="0"/><w:numId w:val="1"/></w:numPr></w:pPr><w:r><w:rPr/><w:t xml:space="preserve">Erwerbstatigkeit nicht gestattet.</w:t></w:r></w:p><w:p><w:pPr><w:numPr><w:ilvl w:val="0"/><w:numId w:val="1"/></w:numPr></w:pPr><w:r><w:rPr/><w:t xml:space="preserve">Aufnahme eines Studiums</w:t></w:r></w:p><w:p><w:pPr/><w:r><w:rPr/><w:t xml:space="preserve">oder einer Ausbildung</w:t></w:r></w:p><w:p><w:pPr/><w:r><w:rPr/><w:t xml:space="preserve">nicht gestattet.</w:t></w:r></w:p><w:p><w:pPr><w:numPr><w:ilvl w:val="0"/><w:numId w:val="1"/></w:numPr></w:pPr><w:r><w:rPr/><w:t xml:space="preserve">raumlich beschrankt auf</w:t></w:r></w:p><w:p><w:pPr/><w:r><w:rPr/><w:t xml:space="preserve">das Land Berlin.</w:t></w:r></w:p><w:p><w:pPr><w:numPr><w:ilvl w:val="0"/><w:numId w:val="1"/></w:numPr></w:pPr><w:r><w:rPr/><w:t xml:space="preserve">Passvorlage ist erforderlich</w:t></w:r></w:p><w:p><w:pPr/><w:r><w:rPr/><w:t xml:space="preserve">Entscheidungsgrundlage              : AuslG § 55.</w:t></w:r></w:p><w:p><w:pPr/><w:r><w:rPr/><w:t xml:space="preserve">gefertigt:</w:t></w:r></w:p><w:p><w:pPr><w:numPr><w:ilvl w:val="0"/><w:numId w:val="1"/></w:numPr></w:pPr><w:r><w:rPr/><w:t xml:space="preserve">Statistik n o t i e r e n</w:t></w:r></w:p><w:p><w:pPr/><w:r><w:rPr/><w:t xml:space="preserve">AZR neue F r i s t e n k o n t r o l l e   ( T a g der neuen G i i l t i g k e i t s d a u e r )</w:t></w:r></w:p><w:p><w:pPr/><w:r><w:rPr/><w:t xml:space="preserve">KK n o t i e r e n</w:t></w:r></w:p><w:p><w:pPr/><w:r><w:rPr/><w:t xml:space="preserve">RuR</w:t></w:r></w:p><w:p><w:pPr/><w:r><w:rPr/><w:t xml:space="preserve">-</w:t></w:r></w:p><w:p><w:pPr/><w:r><w:rPr/><w:t xml:space="preserve">Ian</w:t></w:r></w:p><w:p><w:pPr/><w:r><w:rPr/><w:t xml:space="preserve"><</w:t></w:r></w:p><w:p><w:pPr/><w:r><w:rPr/><w:t xml:space="preserve">Landeseinwohneramt Berlin</w:t></w:r></w:p><w:p><w:pPr/><w:r><w:rPr/><w:t xml:space="preserve">Referat Meldeangelegenheiten, Pass- und Ausweiswesen                                                III</w:t></w:r></w:p><w:p><w:pPr/><w:r><w:rPr/><w:t xml:space="preserve">Meldestelle 53</w:t></w:r></w:p><w:p><w:pPr/><w:r><w:rPr/><w:t xml:space="preserve">BERLIN,DEN     31.01.2000</w:t></w:r></w:p><w:p><w:pPr/><w:r><w:rPr/><w:t xml:space="preserve">--ZUR PERSON NJCHT AUSGEWIESEN--                                        MST   5313</w:t></w:r></w:p><w:p><w:pPr/><w:r><w:rPr/><w:t xml:space="preserve">TELEFON 699-      AFP.A     31567</w:t></w:r></w:p><w:p><w:pPr/><w:r><w:rPr/><w:t xml:space="preserve">BESCHEINIGUNG AUS DEM MELDEREGISTER</w:t></w:r></w:p><w:p><w:pPr/><w:r><w:rPr/><w:t xml:space="preserve">NAME:          ISMAIL</w:t></w:r></w:p><w:p><w:pPr/><w:r><w:rPr/><w:t xml:space="preserve">VORNAME: RUSTEM</w:t></w:r></w:p><w:p><w:pPr/><w:r><w:rPr/><w:t xml:space="preserve">GEBNAME:</w:t></w:r></w:p><w:p><w:pPr/><w:r><w:rPr/><w:t xml:space="preserve">GEB. AM        07.11.1970          IN     GOGCAY</w:t></w:r></w:p><w:p><w:pPr/><w:r><w:rPr/><w:t xml:space="preserve">FAM-STAND: LEDIG</w:t></w:r></w:p><w:p><w:pPr/><w:r><w:rPr/><w:t xml:space="preserve">STAATSANG: ASERBAIDSCHANISCH</w:t></w:r></w:p><w:p><w:pPr/><w:r><w:rPr/><w:t xml:space="preserve">MELDEZEIT:</w:t></w:r></w:p><w:p><w:pPr/><w:r><w:rPr/><w:t xml:space="preserve">VOM 31.01.2000            BIS JETZT</w:t></w:r></w:p><w:p><w:pPr/><w:r><w:rPr/><w:t xml:space="preserve">10999 BERLIN (KREUZBERG), REICHENBERGER STR. 075</w:t></w:r></w:p><w:p><w:pPr/><w:r><w:rPr/><w:t xml:space="preserve">BEI LUTFI GOKTEKIN</w:t></w:r></w:p><w:p><w:pPr/><w:r><w:rPr/><w:t xml:space="preserve">IM AUFTRAG</w:t></w:r></w:p><w:p><w:pPr/><w:r><w:rPr/><w:t xml:space="preserve">EBERT</w:t></w:r></w:p><w:p><w:pPr/><w:r><w:rPr/><w:t xml:space="preserve">LEA 2435   Bescheinigung aus dem Melderegister — PC - (6.99) 0 9 8 7 6 S 4 3 2 1</w:t></w:r></w:p><w:p><w:pPr/><w:r><w:rPr/><w:t xml:space="preserve">Die nachstehenden Daten werden gemaB § 15 Abs. 3 des Berliner Meldegesetzes bestatigt.</w:t></w:r></w:p><w:p><w:pPr/><w:r><w:rPr/><w:t xml:space="preserve">ANMELDEBESTATIGUNG- Landeseinwohneramt Berlin -</w:t></w:r></w:p><w:p><w:pPr/><w:r><w:rPr/><w:t xml:space="preserve">Einzugsdatum</w:t></w:r></w:p><w:p><w:pPr/><w:r><w:rPr/><w:t xml:space="preserve">MSt                                             A.</w:t></w:r></w:p><w:p><w:pPr/><w:r><w:rPr/><w:t xml:space="preserve">Neue Wohnung (StraSe/Platz, Hausnummer, Stockwerk)</w:t></w:r></w:p><w:p><w:pPr/><w:r><w:rPr/><w:t xml:space="preserve">yvQ a            Hi-            .</w:t></w:r></w:p><w:p><w:pPr/><w:r><w:rPr/><w:t xml:space="preserve">Berlin</w:t></w:r></w:p><w:p><w:pPr/><w:r><w:rPr/><w:t xml:space="preserve">Berlin, den</w:t></w:r></w:p><w:p><w:pPr><w:numPr><w:ilvl w:val="0"/><w:numId w:val="1"/></w:numPr></w:pPr><w:r><w:rPr/><w:t xml:space="preserve">JAM. 2000</w:t></w:r></w:p><w:p><w:pPr/><w:r><w:rPr/><w:t xml:space="preserve">Im Auftrag</w:t></w:r></w:p><w:p><w:pPr/><w:r><w:rPr/><w:t xml:space="preserve">V</w:t></w:r></w:p><w:p><w:pPr/><w:r><w:rPr/><w:t xml:space="preserve">Ltd.   Familienname. akadem. Grad             Vorname(n) (Unterstreichung eines Rufnamens erfolgt fretwillis</w:t></w:r></w:p><w:p><w:pPr/><w:r><w:rPr/><w:t xml:space="preserve">Nr.</w:t></w:r></w:p><w:p><w:pPr/><w:r><w:rPr/><w:t xml:space="preserve">1</w:t></w:r></w:p><w:p><w:pPr/><w:r><w:rPr/><w:t xml:space="preserve">Personen,</w:t></w:r></w:p><w:p><w:pPr/><w:r><w:rPr/><w:t xml:space="preserve">die heute                2      -fetfk^                  \^^i</w:t></w:r></w:p><w:p><w:pPr/><w:r><w:rPr/><w:t xml:space="preserve">,             Y</w:t></w:r></w:p><w:p><w:pPr/><w:r><w:rPr/><w:t xml:space="preserve">' ^ l-V-^GT ' ^~        ^usAe^</w:t></w:r></w:p><w:p><w:pPr/><w:r><w:rPr/><w:t xml:space="preserve">angemeldet</w:t></w:r></w:p><w:p><w:pPr/><w:r><w:rPr/><w:t xml:space="preserve">o    wurden:                  3</w:t></w:r></w:p><w:p><w:pPr/><w:r><w:rPr/><w:t xml:space="preserve"><o</w:t></w:r></w:p><w:p><w:pPr/><w:r><w:rPr/><w:t xml:space="preserve"><o</w:t></w:r></w:p><w:p><w:pPr/><w:r><w:rPr/><w:t xml:space="preserve">4</w:t></w:r></w:p><w:p><w:pPr/><w:r><w:rPr/><w:t xml:space="preserve">HP LaserJet 3100                                                                                                           BESTATIGUNGSBERICHT SENDEN fur</w:t></w:r></w:p><w:p><w:pPr/><w:r><w:rPr/><w:t xml:space="preserve">Drucker/Fax/Kopierer/Scanner                                                                                               RAe LILGE & KEWENIG</w:t></w:r></w:p><w:p><w:pPr/><w:r><w:rPr/><w:t xml:space="preserve">+49 30 61304667</w:t></w:r></w:p><w:p><w:pPr/><w:r><w:rPr/><w:t xml:space="preserve">4-Jul-OO 15:20</w:t></w:r></w:p><w:p><w:pPr/><w:r><w:rPr/><w:t xml:space="preserve">Job Startzeit      Last     Rufnummer Oder ID                                    Typ                  Seite Modus                        Status</w:t></w:r></w:p><w:p><w:pPr/><w:r><w:rPr/><w:t xml:space="preserve">582 4. 7 15:19.... 0'43"           +49 30 90142010 Senden                                               21 2 FK144 Fertig</w:t></w:r></w:p><w:p><w:pPr/><w:r><w:rPr/><w:t xml:space="preserve">Gesamt    0'43"      Seiten gesendet: 2                                   Seiten gedruckt: 0</w:t></w:r></w:p><w:p><w:pPr/><w:r><w:rPr/><w:t xml:space="preserve">A N W A L T S S O Z I E T A T</w:t></w:r></w:p><w:p><w:pPr/><w:r><w:rPr/><w:t xml:space="preserve">Kewenig                 6t    Lilge</w:t></w:r></w:p><w:p><w:pPr/><w:r><w:rPr/><w:t xml:space="preserve">TEL: 030/61304666</w:t></w:r></w:p><w:p><w:pPr/><w:r><w:rPr/><w:t xml:space="preserve">Amtsgericht Tiergarten                                                               FAX 030/61304667</w:t></w:r></w:p><w:p><w:pPr/><w:r><w:rPr/><w:t xml:space="preserve">Abt. 251 a</w:t></w:r></w:p><w:p><w:pPr/><w:r><w:rPr/><w:t xml:space="preserve">10548 Berlin</w:t></w:r></w:p><w:p><w:pPr/><w:r><w:rPr/><w:t xml:space="preserve">RECHTSANWALTE:</w:t></w:r></w:p><w:p><w:pPr/><w:r><w:rPr/><w:t xml:space="preserve">MAR: I A KEW£NKi</w:t></w:r></w:p><w:p><w:pPr/><w:r><w:rPr/><w:t xml:space="preserve">'1ARALD LlLGE</w:t></w:r></w:p><w:p><w:pPr><w:numPr><w:ilvl w:val="0"/><w:numId w:val="1"/></w:numPr></w:pPr><w:r><w:rPr/><w:t xml:space="preserve">Vorab per Fax -</w:t></w:r></w:p><w:p><w:pPr/><w:r><w:rPr/><w:t xml:space="preserve">In Sachen</w:t></w:r></w:p><w:p><w:pPr/><w:r><w:rPr/><w:t xml:space="preserve">./. Rustem ISMAIL (It. Gerichtsakte:Hasanov HYESJM)</w:t></w:r></w:p><w:p><w:pPr/><w:r><w:rPr/><w:t xml:space="preserve">-251aDs 349/00-</w:t></w:r></w:p><w:p><w:pPr/><w:r><w:rPr/><w:t xml:space="preserve">zeigen wir unter Vollmachtsvorlage anT daB wir Herrn Ismail vertreten.</w:t></w:r></w:p><w:p><w:pPr/><w:r><w:rPr/><w:t xml:space="preserve">Wir beantragen.</w:t></w:r></w:p><w:p><w:pPr/><w:r><w:rPr/><w:t xml:space="preserve">uns Aktencin&icht zu gew'Shren.</w:t></w:r></w:p><w:p><w:pPr/><w:r><w:rPr/><w:t xml:space="preserve">Weiterhin bitten wir um Verlcgung des Termins am 19. Juli 2000 aufeine</w:t></w:r></w:p><w:p><w:pPr/><w:r><w:rPr/><w:t xml:space="preserve">Zeit ab J3 Uhr bzw vor 9.30 Uhr, da sowohl der Untameichncr als auch die</w:t></w:r></w:p><w:p><w:pPr/><w:r><w:rPr/><w:t xml:space="preserve">Kollegin um I i Ulir bereits Tcrminc haben.</w:t></w:r></w:p><w:p><w:pPr/><w:r><w:rPr/><w:t xml:space="preserve">Lilge</w:t></w:r></w:p><w:p><w:pPr/><w:r><w:rPr/><w:t xml:space="preserve">Rechtsanwalt</w:t></w:r></w:p><w:p><w:pPr/><w:r><w:rPr/><w:t xml:space="preserve">Postbank Berlin BLZ 100 100 10 Konto Nr. 11 90 -102</w:t></w:r></w:p><w:p><w:pPr/><w:r><w:rPr/><w:t xml:space="preserve">Vollmacht</w:t></w:r></w:p><w:p><w:pPr/><w:r><w:rPr/><w:t xml:space="preserve">Zustellungen bilte nur an</w:t></w:r></w:p><w:p><w:pPr/><w:r><w:rPr/><w:t xml:space="preserve">den/die Bevollmachtigten</w:t></w:r></w:p><w:p><w:pPr/><w:r><w:rPr/><w:t xml:space="preserve">Den RechtsanwSlten</w:t></w:r></w:p><w:p><w:pPr/><w:r><w:rPr/><w:t xml:space="preserve">HARALD LILGE & MARITA KEWENIG</w:t></w:r></w:p><w:p><w:pPr/><w:r><w:rPr/><w:t xml:space="preserve">SONNENALLEE 83 ' 12045 BERLIN</w:t></w:r></w:p><w:p><w:pPr/><w:r><w:rPr/><w:t xml:space="preserve">wird hiermit Vollmacht erteilt in Sachen/1 ^ fl/l tf ( i</w:t></w:r></w:p><w:p><w:pPr/><w:r><w:rPr/><w:t xml:space="preserve">wegen       I £l\ *                0C          2 4 5 / (9 0</w:t></w:r></w:p><w:p><w:pPr/><w:r><w:rPr/><w:t xml:space="preserve">Die Vollmacht erstreckt sich auf:</w:t></w:r></w:p><w:p><w:pPr><w:numPr><w:ilvl w:val="0"/><w:numId w:val="1"/></w:numPr></w:pPr><w:r><w:rPr/><w:t xml:space="preserve">die ProzeBfuhrung, insbesondere gem. §§ 81, 82 ff ZPO. Sie beinhaltet auch die Ermachtigung hinsichtlich Erhebung und Zurucknahme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gema'B § 411 II StPO in Verbindung mit den §§ 233 I, 234 StPO,</w:t></w:r></w:p><w:p><w:pPr><w:numPr><w:ilvl w:val="0"/><w:numId w:val="1"/></w:numPr></w:pPr><w:r><w:rPr/><w:t xml:space="preserve">die Vertretung in auBergerichtlichen und sonstigen Verfahren,</w:t></w:r></w:p><w:p><w:pPr><w:numPr><w:ilvl w:val="0"/><w:numId w:val="1"/></w:numPr></w:pPr><w:r><w:rPr/><w:t xml:space="preserve">die Geltendmachung von AnspriJchen in Unfallsachen gegenuber Versicherern, Schadigern usw.,</w:t></w:r></w:p><w:p><w:pPr><w:numPr><w:ilvl w:val="0"/><w:numId w:val="1"/></w:numPr></w:pPr><w:r><w:rPr/><w:t xml:space="preserve">die Begrundung und die Aufhebung von Vertragsverhaltnissen, gleich welcher Art Sie erstreckt sich weiterhin darauf, einseitige Willenserklarungen</w:t></w:r></w:p><w:p><w:pPr/><w:r><w:rPr/><w:t xml:space="preserve">abzugeben und entgegenzunehmen, die im Zusammenhang mit der oben genannten Angelegenheit stehen. Dies gilt auch fur Kiindigungen.</w:t></w:r></w:p><w:p><w:pPr/><w:r><w:rPr/><w:t xml:space="preserve">Die Vollmacht ist fur alle Instanzen, Folge- und Nebenverfahren aller Art erteilt einschlieBlich des Rechts, Untervollmacht zu erteilen. Die</w:t></w:r></w:p><w:p><w:pPr/><w:r><w:rPr/><w:t xml:space="preserve">Vollmacht bezieht sich auch darauf, Rechtsmittel einzulegen, Rechtsmittelverzicht zu erklaren, Rechtsmittel zurijckzunehmen, sowie samtliche</w:t></w:r></w:p><w:p><w:pPr/><w:r><w:rPr/><w:t xml:space="preserve">im Zusammenhang mit dem Verfahren stehenden Antrage zu stellen bzw. zurijckzunehmen. Daruberhinaus befugt die Vollmacht zur Eriedigung</w:t></w:r></w:p><w:p><w:pPr/><w:r><w:rPr/><w:t xml:space="preserve">der obigen Angelegenheit durch Anerkenntnis, Verzicht Oder Vergleich.</w:t></w:r></w:p><w:p><w:pPr/><w:r><w:rPr/><w:t xml:space="preserve">Die Vollmacht beinhaltet ausdrucklich Inkassovollmacht, sowohl hinsichtlich des Streitgegenstandes, als auch aller Nebenforderungen</w:t></w:r></w:p><w:p><w:pPr/><w:r><w:rPr/><w:t xml:space="preserve">einschlieBlich etwaiger Kostenerstattungsanspriiche gegenuber der Justizkasse bzw. anderer Behorden.</w:t></w:r></w:p><w:p><w:pPr/><w:r><w:rPr/><w:t xml:space="preserve">V—</w:t></w:r></w:p><w:p><w:pPr/><w:r><w:rPr/><w:t xml:space="preserve">Unterschrift</w:t></w:r></w:p><w:p><w:pPr/><w:r><w:rPr/><w:t xml:space="preserve">Bestell-Nr.: FV 1581-00, ReNoService GmbH, Berlin (7/97)</w:t></w:r></w:p><w:p><w:pPr/><w:r><w:rPr/><w:t xml:space="preserve">Amtsgericht Tiergarten                                                                Anschrift fur Paketpost: Turmstrafie 91,10559 Berlin</w:t></w:r></w:p><w:p><w:pPr/><w:r><w:rPr/><w:t xml:space="preserve">Fernruf (Vermittlung): 90 14 - 0, Intern: (914)</w:t></w:r></w:p><w:p><w:pPr/><w:r><w:rPr/><w:t xml:space="preserve">Fernruf fur direkte Durchwahl: siehe S</w:t></w:r></w:p><w:p><w:pPr/><w:r><w:rPr/><w:t xml:space="preserve">Telefax: ( 0 3 0 ) 9 0 1 4 - 2 0 1 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TurmstraEe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          montags bis freitags</w:t></w:r></w:p><w:p><w:pPr/><w:r><w:rPr/><w:t xml:space="preserve">von 08.30 bis 13.00 Uhr</w:t></w:r></w:p><w:p><w:pPr/><w:r><w:rPr/><w:t xml:space="preserve">Hasanov Hyesjm                                                                        donnerstags zusatzlich</w:t></w:r></w:p><w:p><w:pPr/><w:r><w:rPr/><w:t xml:space="preserve">bei Lutfi GOktekin                                                                    von 14.00 bis 15.00 Uhr</w:t></w:r></w:p><w:p><w:pPr/><w:r><w:rPr/><w:t xml:space="preserve">Reichenberger Sir. 75</w:t></w:r></w:p><w:p><w:pPr/><w:r><w:rPr/><w:t xml:space="preserve">Hinweis:</w:t></w:r></w:p><w:p><w:pPr/><w:r><w:rPr/><w:t xml:space="preserve">10999 Berlin   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IhrZeichen                                              Datum</w:t></w:r></w:p><w:p><w:pPr/><w:r><w:rPr/><w:t xml:space="preserve">251 a Ds 349/00                                                   2815                         5.7.00 Her</w:t></w:r></w:p><w:p><w:pPr/><w:r><w:rPr/><w:t xml:space="preserve">Bitte dieses Schreiben zum Termin mitbringen</w:t></w:r></w:p><w:p><w:pPr/><w:r><w:rPr/><w:t xml:space="preserve">i ermmsveriegunc</w:t></w:r></w:p><w:p><w:pPr/><w:r><w:rPr/><w:t xml:space="preserve">neuer Termin am                               Uhrzeit    Stock/Raum       Gerichtsgebaude</w:t></w:r></w:p><w:p><w:pPr/><w:r><w:rPr/><w:t xml:space="preserve">(0=ErdgeschoS)</w:t></w:r></w:p><w:p><w:pPr><w:numPr><w:ilvl w:val="0"/><w:numId w:val="1"/></w:numPr></w:pPr><w:r><w:rPr/><w:t xml:space="preserve">Juli2000,                                 8.45       I/C106           Turmstralie 91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Verstofe geaen d. Auslanderaesetz</w:t></w:r></w:p><w:p><w:pPr/><w:r><w:rPr/><w:t xml:space="preserve">ist der Termin vom</w:t></w:r></w:p><w:p><w:pPr><w:numPr><w:ilvl w:val="0"/><w:numId w:val="1"/></w:numPr></w:pPr><w:r><w:rPr/><w:t xml:space="preserve">Juli 2000,11.00 Uhr aufgehoben worden.</w:t></w:r></w:p><w:p><w:pPr/><w:r><w:rPr/><w:t xml:space="preserve">^   Sie werden daher nunmehr zu dem oben genannten Termin geladen.</w:t></w:r></w:p><w:p><w:pPr/><w:r><w:rPr/><w:t xml:space="preserve">Um Verstandnis fur diese aus Griinden der Prozessleitung notwendig gewordene Ma&nahme wird gebeten.</w:t></w:r></w:p><w:p><w:pPr/><w:r><w:rPr/><w:t xml:space="preserve">Bitte beachten Sie die Hinweise auf der Anlage.</w:t></w:r></w:p><w:p><w:pPr/><w:r><w:rPr/><w:t xml:space="preserve">Hochachtungsvoll</w:t></w:r></w:p><w:p><w:pPr/><w:r><w:rPr/><w:t xml:space="preserve">Auf Anordnung</w:t></w:r></w:p><w:p><w:pPr/><w:r><w:rPr/><w:t xml:space="preserve">Justizangestellte</w:t></w:r></w:p><w:p><w:pPr/><w:r><w:rPr/><w:t xml:space="preserve">StP 34 a</w:t></w:r></w:p><w:p><w:pPr/><w:r><w:rPr/><w:t xml:space="preserve">Terminsverlegung in Strafsachen</w:t></w:r></w:p><w:p><w:pPr/><w:r><w:rPr/><w:t xml:space="preserve">Ubersicht</w:t></w:r></w:p><w:p><w:pPr/><w:r><w:rPr/><w:t xml:space="preserve">der Rechtsfolgen bei Ausbleiben im Termin</w:t></w:r></w:p><w:p><w:pPr/><w:r><w:rPr/><w:t xml:space="preserve">Angeklagter im Strafverfahren:</w:t></w:r></w:p><w:p><w:pPr><w:numPr><w:ilvl w:val="0"/><w:numId w:val="1"/></w:numPr></w:pPr><w:r><w:rPr/><w:t xml:space="preserve">Verhaftung Oder polizeiliche Vorfuhrung zum nachsten Termin, es sei denn, dafi anliegend von der</w:t></w:r></w:p><w:p><w:pPr/><w:r><w:rPr/><w:t xml:space="preserve">Verpflichtung zum Erscheinen in der Hauptverhandlung Befreiung erteilt ist.</w:t></w:r></w:p><w:p><w:pPr><w:numPr><w:ilvl w:val="0"/><w:numId w:val="1"/></w:numPr></w:pPr><w:r><w:rPr/><w:t xml:space="preserve">Weist die anliegende Ladung lediglich darauf hin, daft im Falle des Nichterscheinens des Angeklagten</w:t></w:r></w:p><w:p><w:pPr/><w:r><w:rPr/><w:t xml:space="preserve">in der Hauptverhandlung in dessen Abwesenheit verhandelt werden konne (§ 232 Abs. 1 StPO), kann</w:t></w:r></w:p><w:p><w:pPr/><w:r><w:rPr/><w:t xml:space="preserve">fur den Fall des Ausbleibens auf Geldstrafe bis zu 180 Tagessatzen, Entziehung der Fahrerlaubnis,</w:t></w:r></w:p><w:p><w:pPr/><w:r><w:rPr/><w:t xml:space="preserve">Verwarnung      mit   Strafvorbehalt,   Fahrverbot,     Verfall,   Einziehung;    Vernichtung   oder</w:t></w:r></w:p><w:p><w:pPr/><w:r><w:rPr/><w:t xml:space="preserve">Unbrauchbarmachung, allein oder nebeneinander, erkannt werden.</w:t></w:r></w:p><w:p><w:pPr/><w:r><w:rPr/><w:t xml:space="preserve">Angeklagter im Strafbefehlsverfahren:</w:t></w:r></w:p><w:p><w:pPr/><w:r><w:rPr/><w:t xml:space="preserve">Verwerfung des Einspruchs gegen den Strafbefehl, wenn keine Vertretung durch einen mit schriftlicher</w:t></w:r></w:p><w:p><w:pPr/><w:r><w:rPr/><w:t xml:space="preserve">Vollmacht versehenen Verteidiger erfolgt.</w:t></w:r></w:p><w:p><w:pPr/><w:r><w:rPr/><w:t xml:space="preserve">Angeklagter im Privatklageverfahren:</w:t></w:r></w:p><w:p><w:pPr/><w:r><w:rPr/><w:t xml:space="preserve">Polizeiliche Vorfuhrung oder Durchfuhrung der Hauptverhandlung in Abwesenheit des Angeklagten, wenn er</w:t></w:r></w:p><w:p><w:pPr/><w:r><w:rPr/><w:t xml:space="preserve">durch einen mit schriftlicher Vollmacht versehenen Rechtsanwalt vertreten wird und sein personliches</w:t></w:r></w:p><w:p><w:pPr/><w:r><w:rPr/><w:t xml:space="preserve">Erscheinen anliegend nicht angeordnet ist.</w:t></w:r></w:p><w:p><w:pPr/><w:r><w:rPr/><w:t xml:space="preserve">^</w:t></w:r></w:p><w:p><w:pPr/><w:r><w:rPr/><w:t xml:space="preserve">Zeuge/Sachverstandiger/Dolmetscher:</w:t></w:r></w:p><w:p><w:pPr/><w:r><w:rPr/><w:t xml:space="preserve">Auferlegung der durch das Ausbleiben verursachten Kosten und Verhangung eines Ordnungsgeldes von</w:t></w:r></w:p><w:p><w:pPr/><w:r><w:rPr/><w:t xml:space="preserve">5,00 bis 1.000,00 DM.</w:t></w:r></w:p><w:p><w:pPr/><w:r><w:rPr/><w:t xml:space="preserve">Gegenuber Zeugen kann zusatzlich fur den Fall, daft das Ordnungsgeld nicht beigetrieben werden kann,</w:t></w:r></w:p><w:p><w:pPr/><w:r><w:rPr/><w:t xml:space="preserve">Ordnungshaft bis zu sechs Wochen festgesetzt und auUerdem die zwangsweise Vorfuhrung angeordnet</w:t></w:r></w:p><w:p><w:pPr/><w:r><w:rPr/><w:t xml:space="preserve">werden.</w:t></w:r></w:p><w:p><w:pPr/><w:r><w:rPr/><w:t xml:space="preserve">Bei Zeugen erfolgt die Auferlegung der Kosten sowie die Festsetzung von Ordnungsgeld und Ordnungshaft</w:t></w:r></w:p><w:p><w:pPr/><w:r><w:rPr/><w:t xml:space="preserve">selbst dann, wenn genugende Entschuldigungsgrunde erst verspatet vorgebracht werden und nicht glaubhaft</w:t></w:r></w:p><w:p><w:pPr/><w:r><w:rPr/><w:t xml:space="preserve">gemacht wird, daft den Zeugen kein Verschulden an der Verspatung trifft.</w:t></w:r></w:p><w:p><w:pPr/><w:r><w:rPr/><w:t xml:space="preserve">Gesetzlicher Vertreter/Erziehungsberechtigter des Beschuldigten:</w:t></w:r></w:p><w:p><w:pPr/><w:r><w:rPr/><w:t xml:space="preserve">Bei blolier Benachrichtigung von der Terminsverlegung treten keine Rechtsfolgen ein. Wird dagegen</w:t></w:r></w:p><w:p><w:pPr/><w:r><w:rPr/><w:t xml:space="preserve">entsprechend dem anliegenden Wortlaut zu dem neuen Hauptverhandlungstermin geladen, so gelten die</w:t></w:r></w:p><w:p><w:pPr/><w:r><w:rPr/><w:t xml:space="preserve">oben fur den Zeugen aufgezeigten Rechtsfolgen (Kosten, Ordnungsgeld, Ordnungshaft).</w:t></w:r></w:p><w:p><w:pPr/><w:r><w:rPr/><w:t xml:space="preserve">Privatklager:</w:t></w:r></w:p><w:p><w:pPr/><w:r><w:rPr/><w:t xml:space="preserve">Sofern der Privatklager nicht durch einen mit schriftlicher Vollmacht versehenen Rechtsanwalt vertreten wird,</w:t></w:r></w:p><w:p><w:pPr/><w:r><w:rPr/><w:t xml:space="preserve">gilt die Privatklage bei seinem Ausbleiben als zuruckgenommen. Ist anliegend das personliche Erscheinen</w:t></w:r></w:p><w:p><w:pPr/><w:r><w:rPr/><w:t xml:space="preserve">des Privatklagers angeordnet, so gilt bei seinem Ausbleiben die Privatklage auch dann als</w:t></w:r></w:p><w:p><w:pPr/><w:r><w:rPr/><w:t xml:space="preserve">zuruckgenommen, wenn der Privatklager durch einen Rechtsanwalt vertreten wird.</w:t></w:r></w:p><w:p><w:pPr/><w:r><w:rPr/><w:t xml:space="preserve">Neben den Rechtsfolgen fur den Fall unentschuldigten Ausbleibens, die mit vorstehender Ubersicht</w:t></w:r></w:p><w:p><w:pPr/><w:r><w:rPr/><w:t xml:space="preserve">nochmals mitgeteilt werden, sind mit der Ladung zum ersten Termin ggf. weitere wichtige Hinweise und</w:t></w:r></w:p><w:p><w:pPr/><w:r><w:rPr/><w:t xml:space="preserve">Erlauterungen gegeben worden. Es wird urn Verstandnis dafur gebeten, dali insoweit bei Terminsverlegung</w:t></w:r></w:p><w:p><w:pPr/><w:r><w:rPr/><w:t xml:space="preserve">auf die fruhere ausfuhrliche Ladung Bezug genommen werden muli.</w:t></w:r></w:p><w:p><w:pPr/><w:r><w:rPr/><w:t xml:space="preserve">Ausdriicklich wird jedoch nochmals darauf hingewiesen, dad, der Antritt der Fahrt zum Termin von einem</w:t></w:r></w:p><w:p><w:pPr/><w:r><w:rPr/><w:t xml:space="preserve">anderen als dem in dieser Ladung genannten Ort zur Vermeidung von Nachteilen bei der Festsetzung der</w:t></w:r></w:p><w:p><w:pPr/><w:r><w:rPr/><w:t xml:space="preserve">Entschadigung dem Gericht unter Angabe der Geschaftsnummer sofort mitzuteilen ist.</w:t></w:r></w:p><w:p><w:pPr/><w:r><w:rPr/><w:t xml:space="preserve">Amtsgericht Tiergarten                                                                Anschrift fur Paketpost: TurmstraUe 91, 10559 Berlin</w:t></w:r></w:p><w:p><w:pPr/><w:r><w:rPr/><w:t xml:space="preserve">Fernruf (Vermittlung): 90 14 - 0, Intern: (914)</w:t></w:r></w:p><w:p><w:pPr/><w:r><w:rPr/><w:t xml:space="preserve">Fernruf fur direkte Durchwahl: siehe 8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TurmstraSe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          montags bis freitags</w:t></w:r></w:p><w:p><w:pPr/><w:r><w:rPr/><w:t xml:space="preserve">von 08.30 bis 13.00Uhr</w:t></w:r></w:p><w:p><w:pPr/><w:r><w:rPr/><w:t xml:space="preserve">Hasanov Hyesjm                                                                        donnerstags zusatzlich</w:t></w:r></w:p><w:p><w:pPr/><w:r><w:rPr/><w:t xml:space="preserve">bei Liitfi Guktekin                                                                   von 14.00 bis 15.00 Uhr</w:t></w:r></w:p><w:p><w:pPr/><w:r><w:rPr/><w:t xml:space="preserve">Reichenberger Str. 75</w:t></w:r></w:p><w:p><w:pPr/><w:r><w:rPr/><w:t xml:space="preserve">Hinweis:</w:t></w:r></w:p><w:p><w:pPr/><w:r><w:rPr/><w:t xml:space="preserve">10999 Berlin          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 Zeichen                                             Datum</w:t></w:r></w:p><w:p><w:pPr/><w:r><w:rPr/><w:t xml:space="preserve">251 a Ds 349/00                                                   2815                         5.7.00 Her</w:t></w:r></w:p><w:p><w:pPr/><w:r><w:rPr/><w:t xml:space="preserve">Bitte dieses Schreiben zum Termin mitbringen</w:t></w:r></w:p><w:p><w:pPr/><w:r><w:rPr/><w:t xml:space="preserve">i ermmsveriegunc</w:t></w:r></w:p><w:p><w:pPr/><w:r><w:rPr/><w:t xml:space="preserve">neuer Termin am                               Uhrzeit    Stock/Raum       Gerichtsgebaude</w:t></w:r></w:p><w:p><w:pPr/><w:r><w:rPr/><w:t xml:space="preserve">(0=ErdgeschoG)</w:t></w:r></w:p><w:p><w:pPr><w:numPr><w:ilvl w:val="0"/><w:numId w:val="1"/></w:numPr></w:pPr><w:r><w:rPr/><w:t xml:space="preserve">Juli2000,                                 8.45       I/C106           Turmstrafie 91</w:t></w:r></w:p><w:p><w:pPr/><w:r><w:rPr/><w:t xml:space="preserve">Sehr geehrter Herr Hyesjm,</w:t></w:r></w:p><w:p><w:pPr/><w:r><w:rPr/><w:t xml:space="preserve">in der Strafsache gegen</w:t></w:r></w:p><w:p><w:pPr/><w:r><w:rPr/><w:t xml:space="preserve">Hasanov Hyesjm</w:t></w:r></w:p><w:p><w:pPr/><w:r><w:rPr/><w:t xml:space="preserve">Tatvorwurf: Verstofe qeqen d. Auslandergesetz</w:t></w:r></w:p><w:p><w:pPr/><w:r><w:rPr/><w:t xml:space="preserve">ist der Termin vom</w:t></w:r></w:p><w:p><w:pPr><w:numPr><w:ilvl w:val="0"/><w:numId w:val="1"/></w:numPr></w:pPr><w:r><w:rPr/><w:t xml:space="preserve">Juli 2000,11.00 Uhr aufgehoben worden.</w:t></w:r></w:p><w:p><w:pPr/><w:r><w:rPr/><w:t xml:space="preserve">Sie werden daher nunmehr zu dem oben genannten Termin geladen.</w:t></w:r></w:p><w:p><w:pPr/><w:r><w:rPr/><w:t xml:space="preserve">Urn Verstandnis fur diese aus Grunden der Prozessieitung notwendig gewordene Ma&nahrne wird gebeten.</w:t></w:r></w:p><w:p><w:pPr/><w:r><w:rPr/><w:t xml:space="preserve">Bitte beachten Sie die Hinweise auf der Anlage.</w:t></w:r></w:p><w:p><w:pPr/><w:r><w:rPr/><w:t xml:space="preserve">Hochachtungsvoll</w:t></w:r></w:p><w:p><w:pPr/><w:r><w:rPr/><w:t xml:space="preserve">Auf Anordnung</w:t></w:r></w:p><w:p><w:pPr/><w:r><w:rPr/><w:t xml:space="preserve">Justizancfestellte</w:t></w:r></w:p><w:p><w:pPr/><w:r><w:rPr/><w:t xml:space="preserve">StP 34 a</w:t></w:r></w:p><w:p><w:pPr/><w:r><w:rPr/><w:t xml:space="preserve">Termrnsverlegung in Strafsachen</w:t></w:r></w:p><w:p><w:pPr/><w:r><w:rPr/><w:t xml:space="preserve">Amtsgericht Tiergarten                                                                     Anschrift fur Paketpost. Turmstra&e 91. 10559 Berlin</w:t></w:r></w:p><w:p><w:pPr/><w:r><w:rPr/><w:t xml:space="preserve">Femruf (Vermittlung): 90 14 - 0, Intern (914)</w:t></w:r></w:p><w:p><w:pPr/><w:r><w:rPr/><w:t xml:space="preserve">Femruf fu'r direkte Durchwahl: siehe 9</w:t></w:r></w:p><w:p><w:pPr/><w:r><w:rPr/><w:t xml:space="preserve">Telefax: (030)90 14-20 10</w:t></w:r></w:p><w:p><w:pPr/><w:r><w:rPr/><w:t xml:space="preserve">Postbank Berlin, Konto der Justizkasse Berlin</w:t></w:r></w:p><w:p><w:pPr/><w:r><w:rPr/><w:t xml:space="preserve">Bin 352-108 (BLZ 100100 10)</w:t></w:r></w:p><w:p><w:pPr/><w:r><w:rPr/><w:t xml:space="preserve">Fahrverbindung:</w:t></w:r></w:p><w:p><w:pPr/><w:r><w:rPr/><w:t xml:space="preserve">U-Bhf. TurmstraSe</w:t></w:r></w:p><w:p><w:pPr/><w:r><w:rPr/><w:t xml:space="preserve">S-Bhf. Bellevue</w:t></w:r></w:p><w:p><w:pPr/><w:r><w:rPr/><w:t xml:space="preserve">Bus 123, 187, 227, 245</w:t></w:r></w:p><w:p><w:pPr/><w:r><w:rPr/><w:t xml:space="preserve">(Diese Angaben sind unverbindlich)</w:t></w:r></w:p><w:p><w:pPr/><w:r><w:rPr/><w:t xml:space="preserve">Amtsgericht Tiergarten. 10548 Berlin (Bnefanschrifl)</w:t></w:r></w:p><w:p><w:pPr/><w:r><w:rPr/><w:t xml:space="preserve">Abt. 251a                                                                                  Sprechzeiten</w:t></w:r></w:p><w:p><w:pPr/><w:r><w:rPr/><w:t xml:space="preserve">montags bis freitags</w:t></w:r></w:p><w:p><w:pPr/><w:r><w:rPr/><w:t xml:space="preserve">von 08.30 bis 13.00 Uhr</w:t></w:r></w:p><w:p><w:pPr/><w:r><w:rPr/><w:t xml:space="preserve">Herrn Rechtsanwalt                                                                         donnerstags zusatzlich</w:t></w:r></w:p><w:p><w:pPr/><w:r><w:rPr/><w:t xml:space="preserve">Harald Lilge                                                                               von 14.00 bis 15.00 Uhr</w:t></w:r></w:p><w:p><w:pPr/><w:r><w:rPr/><w:t xml:space="preserve">c/o Anwaltssozietat Kewenig & Lilge</w:t></w:r></w:p><w:p><w:pPr/><w:r><w:rPr/><w:t xml:space="preserve">Sonnenallee 83                                                                             Hinweis:</w:t></w:r></w:p><w:p><w:pPr/><w:r><w:rPr/><w:t xml:space="preserve">VVsge.-i ciei P; uaui.'fioi in uer Um^ebung cies</w:t></w:r></w:p><w:p><w:pPr/><w:r><w:rPr/><w:t xml:space="preserve">12045 Berlin                                                                               Gerichts wird die Benutzung bffentlicher</w:t></w:r></w:p><w:p><w:pPr/><w:r><w:rPr/><w:t xml:space="preserve">Verkehrsmittel empfohlen.</w:t></w:r></w:p><w:p><w:pPr/><w:r><w:rPr/><w:t xml:space="preserve">Geschaftszeichen                             Ihr Zeichen                                               Datum</w:t></w:r></w:p><w:p><w:pPr/><w:r><w:rPr/><w:t xml:space="preserve">251 a Ds 349/00                             Rustem Ismail /It.         2816                          5.7.00 Her</w:t></w:r></w:p><w:p><w:pPr/><w:r><w:rPr/><w:t xml:space="preserve">GA Hasanov</w:t></w:r></w:p><w:p><w:pPr/><w:r><w:rPr/><w:t xml:space="preserve">Hyesjm</w:t></w:r></w:p><w:p><w:pPr/><w:r><w:rPr/><w:t xml:space="preserve">Bitte dieses Schreiben zum Termin mitbringen</w:t></w:r></w:p><w:p><w:pPr/><w:r><w:rPr/><w:t xml:space="preserve">zum Termin am</w:t></w:r></w:p><w:p><w:pPr/><w:r><w:rPr/><w:t xml:space="preserve">1 Datum                                       Uhrzeit        Stock/Raum        Gerichtsgeba'ude</w:t></w:r></w:p><w:p><w:pPr/><w:r><w:rPr/><w:t xml:space="preserve">(0=Ertigescho6)</w:t></w:r></w:p><w:p><w:pPr/><w:r><w:rPr/><w:t xml:space="preserve">J19. Juli2000                                 8.45           I/C106            Turmstrafte"91          ^VjCSW&Cffat-JW'                    7</w:t></w:r></w:p><w:p><w:pPr/><w:r><w:rPr/><w:t xml:space="preserve">yeehrter nerr i_ii</w:t></w:r></w:p><w:p><w:pPr/><w:r><w:rPr/><w:t xml:space="preserve">in der Strafsache gegen</w:t></w:r></w:p><w:p><w:pPr/><w:r><w:rPr/><w:t xml:space="preserve">Hasanov Hyesjm</w:t></w:r></w:p><w:p><w:pPr/><w:r><w:rPr/><w:t xml:space="preserve">Tatvorwurf: VestoR gegen d. Auslandergesetz</w:t></w:r></w:p><w:p><w:pPr/><w:r><w:rPr/><w:t xml:space="preserve">werden Sie als Verteidiger d. Angeklagten zur Hauptverhandlung geladen.</w:t></w:r></w:p><w:p><w:pPr/><w:r><w:rPr/><w:t xml:space="preserve">H^chachtungsvoll</w:t></w:r></w:p><w:p><w:pPr/><w:r><w:rPr/><w:t xml:space="preserve">j(ji Anordnung</w:t></w:r></w:p><w:p><w:pPr/><w:r><w:rPr/><w:t xml:space="preserve">Justizaqgdstellte</w:t></w:r></w:p><w:p><w:pPr/><w:r><w:rPr/><w:t xml:space="preserve">SIP30</w:t></w:r></w:p><w:p><w:pPr/><w:r><w:rPr/><w:t xml:space="preserve">Ladung des Verteidigers zur Hauptverhandlu ng</w:t></w:r></w:p><w:p><w:pPr/><w:r><w:rPr/><w:t xml:space="preserve">vor das Amtsgencht (§ 218 StPO)</w:t></w:r></w:p><w:p><w:pPr/><w:r><w:rPr/><w:t xml:space="preserve">Ubersicht</w:t></w:r></w:p><w:p><w:pPr/><w:r><w:rPr/><w:t xml:space="preserve">der Rechtsfolgen bei Ausbleiben im Termin</w:t></w:r></w:p><w:p><w:pPr/><w:r><w:rPr/><w:t xml:space="preserve">Angeklagter im Strafverfahren:</w:t></w:r></w:p><w:p><w:pPr><w:numPr><w:ilvl w:val="0"/><w:numId w:val="1"/></w:numPr></w:pPr><w:r><w:rPr/><w:t xml:space="preserve">Verhaftung oder polizeiliche Vorfuhrung zum nachsten Termin, es sei derm, dafi anliegend von der</w:t></w:r></w:p><w:p><w:pPr/><w:r><w:rPr/><w:t xml:space="preserve">Verpflichtung zum Erscheinen in der Hauptverhandlung Befreiung erteilt ist.</w:t></w:r></w:p><w:p><w:pPr><w:numPr><w:ilvl w:val="0"/><w:numId w:val="1"/></w:numPr></w:pPr><w:r><w:rPr/><w:t xml:space="preserve">Weist die anliegende Ladung lediglich darauf hin, daft im Falle des Nichterscheinens des Angeklagten</w:t></w:r></w:p><w:p><w:pPr/><w:r><w:rPr/><w:t xml:space="preserve">in der Hauptverhandlung in dessen Abwesenheit verhandelt werden konne (§ 232 Abs. 1 StPO), kann</w:t></w:r></w:p><w:p><w:pPr/><w:r><w:rPr/><w:t xml:space="preserve">fur den Fall des Ausbleibens auf Geldstrafe bis zu 180 Tagessatzen, Entziehung der Fahrerlaubnis,</w:t></w:r></w:p><w:p><w:pPr/><w:r><w:rPr/><w:t xml:space="preserve">Verwarnung      mit   Strafvorbehalt,   Fahrverbot,     Verfall,   Einziehung;    Vernichtung   oder</w:t></w:r></w:p><w:p><w:pPr/><w:r><w:rPr/><w:t xml:space="preserve">Unbrauchbarmachung, allein oder nebeneinander, erkannt werden.</w:t></w:r></w:p><w:p><w:pPr/><w:r><w:rPr/><w:t xml:space="preserve">Angeklagter im Strafbefehlsverfahren:</w:t></w:r></w:p><w:p><w:pPr/><w:r><w:rPr/><w:t xml:space="preserve">Verwerfung des Einspruchs gegen den Strafbefehl, wenn keine Vertretung durch einen mit schriftlicher</w:t></w:r></w:p><w:p><w:pPr/><w:r><w:rPr/><w:t xml:space="preserve">Vollmacht versehenen Verteidiger erfolgt.</w:t></w:r></w:p><w:p><w:pPr/><w:r><w:rPr/><w:t xml:space="preserve">Angeklagter im Privatklageverfahren:</w:t></w:r></w:p><w:p><w:pPr/><w:r><w:rPr/><w:t xml:space="preserve">Polizeiliche Vorfuhrung oder Durchfuhrung der Hauptverhandlung in Abwesenheit des Angeklagten, wenn er</w:t></w:r></w:p><w:p><w:pPr/><w:r><w:rPr/><w:t xml:space="preserve">durch einen mit schriftlicher Vollmacht versehenen Rechtsanwalt vertreten wird und sein personliches</w:t></w:r></w:p><w:p><w:pPr/><w:r><w:rPr/><w:t xml:space="preserve">Erscheinen anliegend nicht angeordnet ist.</w:t></w:r></w:p><w:p><w:pPr/><w:r><w:rPr/><w:t xml:space="preserve">Zeuge/Sachverstandiger/Dolmetscher:</w:t></w:r></w:p><w:p><w:pPr/><w:r><w:rPr/><w:t xml:space="preserve">Auferlegung der durch das Ausbleiben verursachten Kosten und Verhangung eines Ordnungsgeldes von</w:t></w:r></w:p><w:p><w:pPr/><w:r><w:rPr/><w:t xml:space="preserve">5,00 bis 1.000,00 DM.</w:t></w:r></w:p><w:p><w:pPr/><w:r><w:rPr/><w:t xml:space="preserve">Gegeniiber Zeugen kann zusatzlich fur den Fall, dali das Ordnungsgeld nicht beigetrieben werden kann,</w:t></w:r></w:p><w:p><w:pPr/><w:r><w:rPr/><w:t xml:space="preserve">Ordnungshaft bis zu sechs Wochen festgesetzt und aufterdem die zwangsweise Vorfuhrung angeordnet</w:t></w:r></w:p><w:p><w:pPr/><w:r><w:rPr/><w:t xml:space="preserve">werden.</w:t></w:r></w:p><w:p><w:pPr/><w:r><w:rPr/><w:t xml:space="preserve">Bei Zeugen erfolgt die Auferlegung der Kosten sowie die Festsetzung von Ordnungsgeld und Ordnungshaft</w:t></w:r></w:p><w:p><w:pPr/><w:r><w:rPr/><w:t xml:space="preserve">selbst dann, wenn genugende Entschuldigungsgrunde erst verspatet vorgebracht werden und nicht glaubhaft</w:t></w:r></w:p><w:p><w:pPr/><w:r><w:rPr/><w:t xml:space="preserve">gemacht wird, dali den Zeugen kein Verschulden an der Verspatung trifft.</w:t></w:r></w:p><w:p><w:pPr/><w:r><w:rPr/><w:t xml:space="preserve">Gesetzlicher Vertreter/Erziehungsberechtigter des Beschuldigten:</w:t></w:r></w:p><w:p><w:pPr/><w:r><w:rPr/><w:t xml:space="preserve">Bei bloder Benachrichtigung von der Terminsverlegung treten keine Rechtsfolgen ein. Wird dagegen</w:t></w:r></w:p><w:p><w:pPr/><w:r><w:rPr/><w:t xml:space="preserve">entsprechend dem anliegenden Wortlaut zu dem neuen Hauptverhandlungstermin geladen, so gelten die</w:t></w:r></w:p><w:p><w:pPr/><w:r><w:rPr/><w:t xml:space="preserve">oben fur den Zeugen aufgezeigten Rechtsfolgen (Kosten, Ordnungsgeld, Ordnungshaft).</w:t></w:r></w:p><w:p><w:pPr/><w:r><w:rPr/><w:t xml:space="preserve">Privatklager:</w:t></w:r></w:p><w:p><w:pPr/><w:r><w:rPr/><w:t xml:space="preserve">Sofern der Privatklager nicht durch einen mit schriftlicher Vollmacht versehenen Rechtsanwalt vertreten wird,</w:t></w:r></w:p><w:p><w:pPr/><w:r><w:rPr/><w:t xml:space="preserve">gilt die Privatklage bei seinem Ausbleiben als zuruckgenommen. Ist anliegend das personliche Erscheinen</w:t></w:r></w:p><w:p><w:pPr/><w:r><w:rPr/><w:t xml:space="preserve">des Privatklagers angeordnet, so gilt bei seinem Ausbleiben die Privatklage auch dann als</w:t></w:r></w:p><w:p><w:pPr/><w:r><w:rPr/><w:t xml:space="preserve">zuruckgenommen, wenn der Privatklager durch einen Rechtsanwalt vertreten wird.</w:t></w:r></w:p><w:p><w:pPr/><w:r><w:rPr/><w:t xml:space="preserve">Neben den Rechtsfolgen fur den Fall unentschuldigten Ausbleibens, die mit vorstehender Ubersicht</w:t></w:r></w:p><w:p><w:pPr/><w:r><w:rPr/><w:t xml:space="preserve">nochmals mitgeteilt werden, sind mit der Ladung zum ersten Termin ggf. weitere wichtige Hinweise und</w:t></w:r></w:p><w:p><w:pPr/><w:r><w:rPr/><w:t xml:space="preserve">Erlauterungen gegeben worden. Es wird urn Verstandnis dafur gebeten, dafi insoweit bei Terminsverlegung</w:t></w:r></w:p><w:p><w:pPr/><w:r><w:rPr/><w:t xml:space="preserve">auf die fruhere ausfuhrliche Ladung Bezug genommen werden muU.</w:t></w:r></w:p><w:p><w:pPr/><w:r><w:rPr/><w:t xml:space="preserve">Ausdrucklich wird jedoch nochmals darauf hingewiesen, dad der Antritt der Fahrt zum Termin von einem</w:t></w:r></w:p><w:p><w:pPr/><w:r><w:rPr/><w:t xml:space="preserve">anderen als dem in dieser Ladung genannten Ort zur Vermeidung von Nachteilen bei der Festsetzung der</w:t></w:r></w:p><w:p><w:pPr/><w:r><w:rPr/><w:t xml:space="preserve">Entschadigung dem Gericht unter Angabe der Geschaftsnummer sofort mitzuteilen ist.</w:t></w:r></w:p><w:p><w:pPr/><w:r><w:rPr/><w:t xml:space="preserve">Geschaftsnummer:                                                                                                                Termin am:</w:t></w:r></w:p><w:p><w:pPr/><w:r><w:rPr/><w:t xml:space="preserve">251 a Ds 349/00                                                                                                                 19. Juli2000</w:t></w:r></w:p><w:p><w:pPr/><w:r><w:rPr/><w:t xml:space="preserve">Uhrzeit:                                                                                                                        Saal:</w:t></w:r></w:p><w:p><w:pPr/><w:r><w:rPr/><w:t xml:space="preserve">11.00                                                                                                                           C106</w:t></w:r></w:p><w:p><w:pPr/><w:r><w:rPr/><w:t xml:space="preserve">Es wurden oeladen: • ; ; , ; • ; - • : > : • -•; - ; ' ; -^-v.i •'..••••-•--.-.- ' \^'--^ .-/;               mitVordruck                                StP                        OWi</w:t></w:r></w:p><w:p><w:pPr/><w:r><w:rPr/><w:t xml:space="preserve">Soweit zusStzlich Gbersetzungen beigefugt werden, ist dies kenntlich gemacht                                                      •/ ..</w:t></w:r></w:p><w:p><w:pPr/><w:r><w:rPr/><w:t xml:space="preserve">;                             :                  : :</w:t></w:r></w:p><w:p><w:pPr/><w:r><w:rPr/><w:t xml:space="preserve">-z. B. SU=serbokroatische Obersetzungn"0=turkische Obersetzung ; ;; '",:'':' ,,:\' .-, •:'., '-'.:'.'.\: '••'•'.-. -.•-'•.. .~ ••-.:^;: •". •. ' • , -j.^...</w:t></w:r></w:p><w:p><w:pPr/><w:r><w:rPr/><w:t xml:space="preserve">1 Beschuldigte(r)/Betroffene(r)::;::;!:^ - • • ' - ; : ; '; :;^;: ";:                          fj</w:t></w:r></w:p><w:p><w:pPr/><w:r><w:rPr/><w:t xml:space="preserve">-'V:. ;>: '-     ;^,'" •/; . • ' . ; • ' :</w:t></w:r></w:p><w:p><w:pPr/><w:r><w:rPr/><w:t xml:space="preserve">Hasanov Hyesjm, Reichenberger Str. 75/10999 Berlin, bei Lutfl Goktekin, m. ZU V form!., mit                                                             20</w:t></w:r></w:p><w:p><w:pPr/><w:r><w:rPr/><w:t xml:space="preserve">Erdff. B.-' v:^v.A'--:- ; : ;:--••-'-•. :-.'••• •'? -'-^;'-: • :'^ ; ---".c ; -'•-••' .-. •'••••: ... •••.••• -•'•-/-• ••'.'• • ' - • ' : • - • ' - . • ' • ' • - • ' • ; : • '</w:t></w:r></w:p><w:p><w:pPr/><w:r><w:rPr/><w:t xml:space="preserve">Verteidiger, RA: ; ' : ' - ; : : • _ ' i - -           ". •..'' ,•/'- V '-      Y-      ;,LJ^</w:t></w:r></w:p><w:p><w:pPr/><w:r><w:rPr/><w:t xml:space="preserve">Zeugen:</w:t></w:r></w:p><w:p><w:pPr/><w:r><w:rPr/><w:t xml:space="preserve">1 Dolmetscher:</w:t></w:r></w:p><w:p><w:pPr/><w:r><w:rPr/><w:t xml:space="preserve">Dr. Habibi, Helgolander Ufer 5, 10557 Berlin,                                                                                                                           33</w:t></w:r></w:p><w:p><w:pPr/><w:r><w:rPr/><w:t xml:space="preserve">Sachverstandige(r)</w:t></w:r></w:p><w:p><w:pPr/><w:r><w:rPr/><w:t xml:space="preserve">gesetzl. Vertreter:</w:t></w:r></w:p><w:p><w:pPr/><w:r><w:rPr/><w:t xml:space="preserve">Privatklager:</w:t></w:r></w:p><w:p><w:pPr/><w:r><w:rPr/><w:t xml:space="preserve">Nebenklager:</w:t></w:r></w:p><w:p><w:pPr/><w:r><w:rPr/><w:t xml:space="preserve">RA:</w:t></w:r></w:p><w:p><w:pPr/><w:r><w:rPr/><w:t xml:space="preserve">Einziehungsbeteiligter:</w:t></w:r></w:p><w:p><w:pPr/><w:r><w:rPr/><w:t xml:space="preserve">Es wurden benachrichtigt:</w:t></w:r></w:p><w:p><w:pPr/><w:r><w:rPr/><w:t xml:space="preserve">StA/AA:</w:t></w:r></w:p><w:p><w:pPr/><w:r><w:rPr/><w:t xml:space="preserve">52 Js7/00m. EB                                                                                                                                                           31 a</w:t></w:r></w:p><w:p><w:pPr/><w:r><w:rPr/><w:t xml:space="preserve">gesetzl. Vertreter:</w:t></w:r></w:p><w:p><w:pPr/><w:r><w:rPr/><w:t xml:space="preserve">31/32 c</w:t></w:r></w:p><w:p><w:pPr/><w:r><w:rPr/><w:t xml:space="preserve">Jugendamt:</w:t></w:r></w:p><w:p><w:pPr/><w:r><w:rPr/><w:t xml:space="preserve">31 b</w:t></w:r></w:p><w:p><w:pPr/><w:r><w:rPr/><w:t xml:space="preserve">Bewahrungs-/Gerichtshelfer:</w:t></w:r></w:p><w:p><w:pPr/><w:r><w:rPr/><w:t xml:space="preserve">31 b</w:t></w:r></w:p><w:p><w:pPr/><w:r><w:rPr/><w:t xml:space="preserve">Verwaltungsbehorde:</w:t></w:r></w:p><w:p><w:pPr/><w:r><w:rPr/><w:t xml:space="preserve">Vorfuhrungsbefehl an:                                                                                                                                                    112</w:t></w:r></w:p><w:p><w:pPr/><w:r><w:rPr/><w:t xml:space="preserve">Nachricht an Saalwachtmeister gef. und ab                                                                                                                                82 c</w:t></w:r></w:p><w:p><w:pPr/><w:r><w:rPr/><w:t xml:space="preserve">Vorfiihrungsunterlagen</w:t></w:r></w:p><w:p><w:pPr/><w:r><w:rPr/><w:t xml:space="preserve">V8336a</w:t></w:r></w:p><w:p><w:pPr/><w:r><w:rPr/><w:t xml:space="preserve">82/82a</w:t></w:r></w:p><w:p><w:pPr/><w:r><w:rPr/><w:t xml:space="preserve">82 c</w:t></w:r></w:p><w:p><w:pPr/><w:r><w:rPr/><w:t xml:space="preserve">ZU</w:t></w:r></w:p><w:p><w:pPr/><w:r><w:rPr/><w:t xml:space="preserve">EB</w:t></w:r></w:p><w:p><w:pPr/><w:r><w:rPr/><w:t xml:space="preserve">;BHS</w:t></w:r></w:p><w:p><w:pPr/><w:r><w:rPr/><w:t xml:space="preserve">forml. ab am 27.6.00 stan</w:t></w:r></w:p><w:p><w:pPr/><w:r><w:rPr/><w:t xml:space="preserve">StP 22</w:t></w:r></w:p><w:p><w:pPr/><w:r><w:rPr/><w:t xml:space="preserve">Aklenvermerk bel Udungen in Slraf-. PrivaUdafle- und BuOaeldsachen</w:t></w:r></w:p><w:p><w:pPr/><w:r><w:rPr/><w:t xml:space="preserve">I **• -</w:t></w:r></w:p><w:p><w:pPr/><w:r><w:rPr/><w:t xml:space="preserve">251a     Ds 3 4 9 / 0 0          Begladbigte Abschrift</w:t></w:r></w:p><w:p><w:pPr/><w:r><w:rPr/><w:t xml:space="preserve">Geschaftsnummer                                                      Rechtskraftig</w:t></w:r></w:p><w:p><w:pPr/><w:r><w:rPr/><w:t xml:space="preserve">seit dem 27.07.00.</w:t></w:r></w:p><w:p><w:pPr/><w:r><w:rPr/><w:t xml:space="preserve">Berlin, den 02.08.2000</w:t></w:r></w:p><w:p><w:pPr/><w:r><w:rPr/><w:t xml:space="preserve">Hlrsch</w:t></w:r></w:p><w:p><w:pPr/><w:r><w:rPr/><w:t xml:space="preserve">Justizamtsinspektorin</w:t></w:r></w:p><w:p><w:pPr/><w:r><w:rPr/><w:t xml:space="preserve">AMTSGERICHT TIERGARTEN</w:t></w:r></w:p><w:p><w:pPr/><w:r><w:rPr/><w:t xml:space="preserve">Im Namen des Volkes</w:t></w:r></w:p><w:p><w:pPr/><w:r><w:rPr/><w:t xml:space="preserve">Strafsache gegen</w:t></w:r></w:p><w:p><w:pPr/><w:r><w:rPr/><w:t xml:space="preserve">Hasanov     H y e s j m ,        Georgcay/</w:t></w:r></w:p><w:p><w:pPr/><w:r><w:rPr/><w:t xml:space="preserve">geboren am 14. Januar 1974 in Aserbaidschan,</w:t></w:r></w:p><w:p><w:pPr/><w:r><w:rPr/><w:t xml:space="preserve">wohnhaft: Re.ichenberger StraBe 75,</w:t></w:r></w:p><w:p><w:pPr/><w:r><w:rPr/><w:t xml:space="preserve">10SSS Berlin, b. Lutfi Guktekin,</w:t></w:r></w:p><w:p><w:pPr/><w:r><w:rPr/><w:t xml:space="preserve">alias:</w:t></w:r></w:p><w:p><w:pPr/><w:r><w:rPr/><w:t xml:space="preserve">Rustem   I s m .a i 1 ,</w:t></w:r></w:p><w:p><w:pPr/><w:r><w:rPr/><w:t xml:space="preserve">geboren am 07. Novemb-er 1970 in Seorgcay/Aserb.,</w:t></w:r></w:p><w:p><w:pPr/><w:r><w:rPr/><w:t xml:space="preserve">wohnhaft: Reichenberger StraBe 75,</w:t></w:r></w:p><w:p><w:pPr/><w:r><w:rPr/><w:t xml:space="preserve">10993 Berlin,</w:t></w:r></w:p><w:p><w:pPr/><w:r><w:rPr/><w:t xml:space="preserve">we gen                    Verstofles gegen das Auslandergesetz.</w:t></w:r></w:p><w:p><w:pPr/><w:r><w:rPr/><w:t xml:space="preserve">Das Amtsgericht Tiergarten in Berlin hat in der Sitzung vom</w:t></w:r></w:p><w:p><w:pPr/><w:r><w:rPr/><w:t xml:space="preserve">~            19. Juli 2000, an der teilgenommen haben:</w:t></w:r></w:p><w:p><w:pPr/><w:r><w:rPr/><w:t xml:space="preserve">Richter am Amtsgericht Weidner                             als Strafrichter,</w:t></w:r></w:p><w:p><w:pPr/><w:r><w:rPr/><w:t xml:space="preserve">Staatsanwaltin Eickelmann                                  als Beamtin der</w:t></w:r></w:p><w:p><w:pPr/><w:r><w:rPr/><w:t xml:space="preserve">Staatsanwaltschaft,</w:t></w:r></w:p><w:p><w:pPr/><w:r><w:rPr/><w:t xml:space="preserve">Rechtsahwalt Lilge                                         als Verteidiger,</w:t></w:r></w:p><w:p><w:pPr/><w:r><w:rPr/><w:t xml:space="preserve">Justizangestellte Salewski                                 als Urkundsbeamtin</w:t></w:r></w:p><w:p><w:pPr/><w:r><w:rPr/><w:t xml:space="preserve">der Geschaftsstells,</w:t></w:r></w:p><w:p><w:pPr/><w:r><w:rPr/><w:t xml:space="preserve">fur Recht erkannt:</w:t></w:r></w:p><w:p><w:pPr/><w:r><w:rPr/><w:t xml:space="preserve">Der Angeklagte wird wegan eines VerstoBes gegen § S2 Abs. 1</w:t></w:r></w:p><w:p><w:pPr/><w:r><w:rPr/><w:t xml:space="preserve">Nr. 1 AuslG zu einer Geldstrafe von</w:t></w:r></w:p><w:p><w:pPr/><w:r><w:rPr/><w:t xml:space="preserve">120 (einhundertzwanzig) Tagessatzen</w:t></w:r></w:p><w:p><w:pPr/><w:r><w:rPr/><w:t xml:space="preserve">zu .1e 10,00 (zehn) DM</w:t></w:r></w:p><w:p><w:pPr/><w:r><w:rPr/><w:t xml:space="preserve">verurteilt.</w:t></w:r></w:p><w:p><w:pPr/><w:r><w:rPr/><w:t xml:space="preserve">Dar Angeklagte tragt die Kosten des Verfanrens und seine not-</w:t></w:r></w:p><w:p><w:pPr/><w:r><w:rPr/><w:t xml:space="preserve">wendigen Auslagen.</w:t></w:r></w:p><w:p><w:pPr/><w:r><w:rPr/><w:t xml:space="preserve">StP42</w:t></w:r></w:p><w:p><w:pPr/><w:r><w:rPr/><w:t xml:space="preserve">Urtellsurschrift (§275 StPO) -AG-</w:t></w:r></w:p><w:p><w:pPr><w:numPr><w:ilvl w:val="0"/><w:numId w:val="1"/></w:numPr></w:pPr><w:r><w:rPr/><w:t xml:space="preserve">2 -</w:t></w:r></w:p><w:p><w:pPr/><w:r><w:rPr/><w:t xml:space="preserve">G r u n d e :</w:t></w:r></w:p><w:p><w:pPr/><w:r><w:rPr/><w:t xml:space="preserve">(abgekurzte Fassung gema'6 § 267 Abs. 4 StPO)</w:t></w:r></w:p><w:p><w:pPr/><w:r><w:rPr/><w:t xml:space="preserve">Der Angsklagte reiste am 5. August 1938 in das Bundesgebiet ein.</w:t></w:r></w:p><w:p><w:pPr/><w:r><w:rPr/><w:t xml:space="preserve">Am 18. Januar 1999 wurcie die Erteilung bzv/. V e r l a n g e r u n g der</w:t></w:r></w:p><w:p><w:pPr/><w:r><w:rPr/><w:t xml:space="preserve">Aufanthaltsgenehmigung abgelehrrt. Trotzdem hielt sich der Ange-</w:t></w:r></w:p><w:p><w:pPr/><w:r><w:rPr/><w:t xml:space="preserve">klagte      bis zu seiner Feststellung am 12. Oktober 1999 weiterhin</w:t></w:r></w:p><w:p><w:pPr/><w:r><w:rPr/><w:t xml:space="preserve">im Bundesgebiet a u f , ohne dass ihm eine entsprechende Duldung</w:t></w:r></w:p><w:p><w:pPr/><w:r><w:rPr/><w:t xml:space="preserve">erteilt worden war.</w:t></w:r></w:p><w:p><w:pPr/><w:r><w:rPr/><w:t xml:space="preserve">"-"•</w:t></w:r></w:p><w:p><w:pPr/><w:r><w:rPr/><w:t xml:space="preserve">Der A n g e k l a g t e hat sich durch sein Verhalten eines VerstoBes</w:t></w:r></w:p><w:p><w:pPr/><w:r><w:rPr/><w:t xml:space="preserve">gegen § 92 Abs. 1 Nr. 1 AuslG schuldig gemacht.</w:t></w:r></w:p><w:p><w:pPr/><w:r><w:rPr/><w:t xml:space="preserve">Weidner</w:t></w:r></w:p><w:p><w:pPr/><w:r><w:rPr/><w:t xml:space="preserve">Ru.</w:t></w:r></w:p><w:p><w:pPr/><w:r><w:rPr/><w:t xml:space="preserve">Beglaubigt</w:t></w:r></w:p><w:p><w:pPr/><w:r><w:rPr/><w:t xml:space="preserve">Justizangestellte</w:t></w:r></w:p><w:p><w:pPr/><w:r><w:rPr/><w:t xml:space="preserve">Amtsgericht / iergarten                                                     Anschrifi fur Paketpost. Turmstrafie 91. 1055S Berlin</w:t></w:r></w:p><w:p><w:pPr/><w:r><w:rPr/><w:t xml:space="preserve">Fernoif (Vemirtlung): 90 14 - 0, Intern: (914)</w:t></w:r></w:p><w:p><w:pPr/><w:r><w:rPr/><w:t xml:space="preserve">Fernruf fur direkte Durchwahl: siehe 8</w:t></w:r></w:p><w:p><w:pPr/><w:r><w:rPr/><w:t xml:space="preserve">Telefax: (0 30'. 90 14 - 20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Turmi./jfie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1 iergarten, 10548 Berlin (Briefansdvif;)</w:t></w:r></w:p><w:p><w:pPr/><w:r><w:rPr/><w:t xml:space="preserve">Abt. 251 a</w:t></w:r></w:p><w:p><w:pPr/><w:r><w:rPr/><w:t xml:space="preserve">Sprechzeiten:</w:t></w:r></w:p><w:p><w:pPr/><w:r><w:rPr/><w:t xml:space="preserve">Herrn                                                                       montags bis freitags</w:t></w:r></w:p><w:p><w:pPr/><w:r><w:rPr/><w:t xml:space="preserve">von 08.30 bis 13.00 Uhr</w:t></w:r></w:p><w:p><w:pPr/><w:r><w:rPr/><w:t xml:space="preserve">Hananov Hyesjm                                                              donnerstags zusatzlich</w:t></w:r></w:p><w:p><w:pPr/><w:r><w:rPr/><w:t xml:space="preserve">bei LGtfi Guktekin                                                          von 14.00 bis 15.00 Uhr</w:t></w:r></w:p><w:p><w:pPr/><w:r><w:rPr/><w:t xml:space="preserve">REichenberger Sir. 75</w:t></w:r></w:p><w:p><w:pPr/><w:r><w:rPr/><w:t xml:space="preserve">Hinweis:</w:t></w:r></w:p><w:p><w:pPr/><w:r><w:rPr/><w:t xml:space="preserve">10999 Berlin                                                                Wegen der Parkraumnot in der Umgebung des</w:t></w:r></w:p><w:p><w:pPr/><w:r><w:rPr/><w:t xml:space="preserve">Gerichts v/ird die Benutzung offentlicher</w:t></w:r></w:p><w:p><w:pPr/><w:r><w:rPr/><w:t xml:space="preserve">Verkehrsmittel empfohlen.</w:t></w:r></w:p><w:p><w:pPr/><w:r><w:rPr/><w:t xml:space="preserve">Gescha ftszeichen                         ;hrZeiChen    8                               Datum</w:t></w:r></w:p><w:p><w:pPr/><w:r><w:rPr/><w:t xml:space="preserve">251 a Ds 349/00                                           2815                        8.8.00 Stan</w:t></w:r></w:p><w:p><w:pPr/><w:r><w:rPr/><w:t xml:space="preserve">Sehr geehrter Hen Hyesjm,</w:t></w:r></w:p><w:p><w:pPr/><w:r><w:rPr/><w:t xml:space="preserve">beiliegendes Schriftstuck erhaiten Sie fiir Ihre Unterlagen.</w:t></w:r></w:p><w:p><w:pPr/><w:r><w:rPr/><w:t xml:space="preserve">Hochachtungsvoll</w:t></w:r></w:p><w:p><w:pPr/><w:r><w:rPr/><w:t xml:space="preserve">Auf Anpijdnung</w:t></w:r></w:p><w:p><w:pPr/><w:r><w:rPr/><w:t xml:space="preserve">-^</w:t></w:r></w:p><w:p><w:pPr/><w:r><w:rPr/><w:t xml:space="preserve">Justizangestellte</w:t></w:r></w:p><w:p><w:pPr/><w:r><w:rPr/><w:t xml:space="preserve">VERSAND</w:t></w:r></w:p><w:p><w:pPr/><w:r><w:rPr/><w:t xml:space="preserve">Vollmacht</w:t></w:r></w:p><w:p><w:pPr/><w:r><w:rPr/><w:t xml:space="preserve">Zustellungen bitte nur an</w:t></w:r></w:p><w:p><w:pPr/><w:r><w:rPr/><w:t xml:space="preserve">den/die Bevollmachtigten</w:t></w:r></w:p><w:p><w:pPr/><w:r><w:rPr/><w:t xml:space="preserve">Den Rechtsanwalten</w:t></w:r></w:p><w:p><w:pPr/><w:r><w:rPr/><w:t xml:space="preserve">MARITA KEWENIG & HARALD LJLGE</w:t></w:r></w:p><w:p><w:pPr/><w:r><w:rPr/><w:t xml:space="preserve">SONNENALLEE 83 ' 12045 BERLIN</w:t></w:r></w:p><w:p><w:pPr/><w:r><w:rPr/><w:t xml:space="preserve">wird hiermit Vollmacht erteilt in Sachen            -i</w:t></w:r></w:p><w:p><w:pPr/><w:r><w:rPr/><w:t xml:space="preserve">wegen       \J crOoAvC WJU(rf                      lSli><</w:t></w:r></w:p><w:p><w:pPr/><w:r><w:rPr/><w:t xml:space="preserve">Die Vollmacht erstreckt sich auf:</w:t></w:r></w:p><w:p><w:pPr><w:numPr><w:ilvl w:val="0"/><w:numId w:val="1"/></w:numPr></w:pPr><w:r><w:rPr/><w:t xml:space="preserve">die ProzeBfuhrung, insbesondere gem. §§ 81, 82 ff ZPO. Sie beinhaltet auch die Ermachtigung hinsichtlich Erhebung und Zuriicknahme</w:t></w:r></w:p><w:p><w:pPr/><w:r><w:rPr/><w:t xml:space="preserve">von Widerklagen,</w:t></w:r></w:p><w:p><w:pPr><w:numPr><w:ilvl w:val="0"/><w:numId w:val="1"/></w:numPr></w:pPr><w:r><w:rPr/><w:t xml:space="preserve">die Vertretung im Ehescheidungsverfahren,</w:t></w:r></w:p><w:p><w:pPr><w:numPr><w:ilvl w:val="0"/><w:numId w:val="1"/></w:numPr></w:pPr><w:r><w:rPr/><w:t xml:space="preserve">die Verteidigung und Vertretung in Straf- und BuBgeldsachen, auch gema'B § 411 II StPO in Verbindung mit den §§ 233 I, 234 StPO,</w:t></w:r></w:p><w:p><w:pPr><w:numPr><w:ilvl w:val="0"/><w:numId w:val="1"/></w:numPr></w:pPr><w:r><w:rPr/><w:t xml:space="preserve">die Vertretung in auBergerichtlichen und sonstigen Verfahren,</w:t></w:r></w:p><w:p><w:pPr><w:numPr><w:ilvl w:val="0"/><w:numId w:val="1"/></w:numPr></w:pPr><w:r><w:rPr/><w:t xml:space="preserve">die Geltendmachung von Anspruchen in Unfallsachen gegenuber Versicherern, Schadigern usw.,</w:t></w:r></w:p><w:p><w:pPr><w:numPr><w:ilvl w:val="0"/><w:numId w:val="1"/></w:numPr></w:pPr><w:r><w:rPr/><w:t xml:space="preserve">die Begrundung und die Aufhebung von Vertragsverhaltnissen, gleich welcher Art Sie erstreckt sich weiterhin darauf, einseitige Willenserklarungen</w:t></w:r></w:p><w:p><w:pPr/><w:r><w:rPr/><w:t xml:space="preserve">abzugeben und entgegenzunehmen, die im Zusammenhang mit der oben genannten Angelegenheit stehen. Dies gilt auch fur KiJndigungen.</w:t></w:r></w:p><w:p><w:pPr/><w:r><w:rPr/><w:t xml:space="preserve">Die Vollmacht ist fur alle Instanzen, Folge- und Nebenverfahren aller Art erteilt, einschlieBlich des Rechts, Untervollmacht zu erteilen. Die</w:t></w:r></w:p><w:p><w:pPr/><w:r><w:rPr/><w:t xml:space="preserve">Vollmacht bezieht sich auch darauf, Rechtsmittel einzulegen, Rechtsmittelverzicht zu erklaren, Rechtsmittel zuruckzunehmen, sowie samtliche</w:t></w:r></w:p><w:p><w:pPr/><w:r><w:rPr/><w:t xml:space="preserve">im Zusammenhang mit dem Verfahren stehenden Antrage zu stellen bzw. zuruckzunehmen. Dariiberhinaus befugt die Vollmacht zur Erledigung</w:t></w:r></w:p><w:p><w:pPr/><w:r><w:rPr/><w:t xml:space="preserve">der obigen Angelegenheit durch Anerkenntnis, Verzicht Oder Vergleich.</w:t></w:r></w:p><w:p><w:pPr/><w:r><w:rPr/><w:t xml:space="preserve">Die Vollmacht beinhaltet ausdrijcklich Inkassovollmacht, sowohl hinsichtlich des Streitgegenstandes, als auch aller Nebenforderungen</w:t></w:r></w:p><w:p><w:pPr/><w:r><w:rPr/><w:t xml:space="preserve">i        einschlieBlich etwaiger Kostenerstattungsanspruche gegenuber der Justizkasse bzw. anderer Behorden.</w:t></w:r></w:p><w:p><w:pPr/><w:r><w:rPr/><w:t xml:space="preserve">, den</w:t></w:r></w:p><w:p><w:pPr/><w:r><w:rPr/><w:t xml:space="preserve">Unterschrift</w:t></w:r></w:p><w:p><w:pPr/><w:r><w:rPr/><w:t xml:space="preserve">Bestell-Nr.: FV 158 K>0, ReNoSetvice GmbH, Berlin (7/97)</w:t></w:r></w:p><w:p><w:pPr/><w:r><w:rPr/><w:t xml:space="preserve">~</w:t></w:r></w:p><w:p><w:pPr/><w:r><w:rPr/><w:t xml:space="preserve">A N W A L T S S O Z I E T A T</w:t></w:r></w:p><w:p><w:pPr/><w:r><w:rPr/><w:t xml:space="preserve">Kewenig                 &     Lilge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RECHTSANWALTE KEWENIG & LILGE ' SONNENALLEE 83 ' 12045 BERLIN</w:t></w:r></w:p><w:p><w:pPr/><w:r><w:rPr/><w:t xml:space="preserve">TEL: 030/61304666</w:t></w:r></w:p><w:p><w:pPr/><w:r><w:rPr/><w:t xml:space="preserve">Staatsanwaltschaft I bei dem LG Berlin                                                        FAX! 030/61304667</w:t></w:r></w:p><w:p><w:pPr/><w:r><w:rPr/><w:t xml:space="preserve">Abt. 52</w:t></w:r></w:p><w:p><w:pPr/><w:r><w:rPr/><w:t xml:space="preserve">Turmstr. 91                                                                                    MAIL@ANWALT.TO</w:t></w:r></w:p><w:p><w:pPr/><w:r><w:rPr/><w:t xml:space="preserve">WWW.ANWALT.TO</w:t></w:r></w:p><w:p><w:pPr/><w:r><w:rPr/><w:t xml:space="preserve">10559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25.08.2000</w:t></w:r></w:p><w:p><w:pPr/><w:r><w:rPr/><w:t xml:space="preserve">In der Strafvollstreckungssache</w:t></w:r></w:p><w:p><w:pPr/><w:r><w:rPr/><w:t xml:space="preserve">~</w:t></w:r></w:p><w:p><w:pPr/><w:r><w:rPr/><w:t xml:space="preserve">./. Rustem Ismail (bei Ihnen evtl. fa'lschlicherweise Hasanov Hysejm)</w:t></w:r></w:p><w:p><w:pPr><w:numPr><w:ilvl w:val="0"/><w:numId w:val="1"/></w:numPr></w:pPr><w:r><w:rPr/><w:t xml:space="preserve">52 Js 7/00 Vrs -</w:t></w:r></w:p><w:p><w:pPr/><w:r><w:rPr/><w:t xml:space="preserve">zeigen wir unter Vollmachtsvorlage an, dafi wir Herrn Ismail vertreten.</w:t></w:r></w:p><w:p><w:pPr/><w:r><w:rPr/><w:t xml:space="preserve">Das zu vollstreckende Strafurteil mit dem Az. 25la Ds 349/00 wird Ihnen</w:t></w:r></w:p><w:p><w:pPr/><w:r><w:rPr/><w:t xml:space="preserve">von der Kanzlei der Abt. 25la demnachst iibersandt werden. Wir bitten</w:t></w:r></w:p><w:p><w:pPr/><w:r><w:rPr/><w:t xml:space="preserve">schon jetzt, alle Zustellungen in der Sache an uns zu bewirken.</w:t></w:r></w:p><w:p><w:pPr/><w:r><w:rPr/><w:t xml:space="preserve">Fiir Herrn Ismail sind Leistungen nach dem AsylbLG beantragt, aber noch</w:t></w:r></w:p><w:p><w:pPr/><w:r><w:rPr/><w:t xml:space="preserve">nicht bewilligt. Je nach Ergebnis werden wir Ratenzahlung oder Ableistung</w:t></w:r></w:p><w:p><w:pPr/><w:r><w:rPr/><w:t xml:space="preserve">durch freie Tatigkeit beantragen.</w:t></w:r></w:p><w:p><w:pPr/><w:r><w:rPr/><w:t xml:space="preserve">Lilge</w:t></w:r></w:p><w:p><w:pPr/><w:r><w:rPr/><w:t xml:space="preserve">Rechtsanwalt</w:t></w:r></w:p><w:p><w:pPr/><w:r><w:rPr/><w:t xml:space="preserve">Postbank Berlin • BLZ 100 100 10' Konto Nr. 11 90-102</w:t></w:r></w:p><w:p><w:pPr/><w:r><w:rPr/><w:t xml:space="preserve">Levant Goktekin                                 * AnlagC JV° 2</w:t></w:r></w:p><w:p><w:pPr/><w:r><w:rPr/><w:t xml:space="preserve">Reichenberger Str. 75</w:t></w:r></w:p><w:p><w:pPr/><w:r><w:rPr/><w:t xml:space="preserve">10999 Berlin</w:t></w:r></w:p><w:p><w:pPr/><w:r><w:rPr/><w:t xml:space="preserve">Levent Goktekin. Reichenberger Str. 75. 10999 Berlin</w:t></w:r></w:p><w:p><w:pPr/><w:r><w:rPr/><w:t xml:space="preserve">Herr</w:t></w:r></w:p><w:p><w:pPr/><w:r><w:rPr/><w:t xml:space="preserve">Riistem Ismail</w:t></w:r></w:p><w:p><w:pPr/><w:r><w:rPr/><w:t xml:space="preserve">Reichenberger Str. 75</w:t></w:r></w:p><w:p><w:pPr/><w:r><w:rPr/><w:t xml:space="preserve">10999 Berlin</w:t></w:r></w:p><w:p><w:pPr/><w:r><w:rPr/><w:t xml:space="preserve">Berlin, 09.09.2000</w:t></w:r></w:p><w:p><w:pPr/><w:r><w:rPr/><w:t xml:space="preserve">Bestatigung</w:t></w:r></w:p><w:p><w:pPr/><w:r><w:rPr/><w:t xml:space="preserve">Sehr geehrte Herr Ismail,</w:t></w:r></w:p><w:p><w:pPr/><w:r><w:rPr/><w:t xml:space="preserve">hiermit bestatigen wir Ihnen, daB Sie in unserer oben genannten Wohnung derzeit wohnhaft</w:t></w:r></w:p><w:p><w:pPr/><w:r><w:rPr/><w:t xml:space="preserve">sind. Sie wohnen kostenfrei bei uns.</w:t></w:r></w:p><w:p><w:pPr/><w:r><w:rPr/><w:t xml:space="preserve">Zu betonen ist, daB wir keinen gemeinsamen Haushalt fuhren.</w:t></w:r></w:p><w:p><w:pPr/><w:r><w:rPr/><w:t xml:space="preserve">Fur Ihren sonstigen Lebensunterhalt sind wir nicht zustandig.</w:t></w:r></w:p><w:p><w:pPr/><w:r><w:rPr/><w:t xml:space="preserve">Mit der Bitte um Kenntnisnahme verbleiben wir</w:t></w:r></w:p><w:p><w:pPr/><w:r><w:rPr/><w:t xml:space="preserve">mit freundlichen GriiBen</w:t></w:r></w:p><w:p><w:pPr/><w:r><w:rPr/><w:t xml:space="preserve">L. Gokoekin</w:t></w:r></w:p><w:p><w:pPr/><w:r><w:rPr/><w:t xml:space="preserve">Ich, Riistem Ismail, geb. am 07.1 1 .1970, gebe folgende Erklarung ab:</w:t></w:r></w:p><w:p><w:pPr/><w:r><w:rPr/><w:t xml:space="preserve">Als ich nn August 1998 nach Deutschland einreiste, wurde ich einen Tag sparer von der</w:t></w:r></w:p><w:p><w:pPr/><w:r><w:rPr/><w:t xml:space="preserve">Poli/ei aufgegriffen. Ich hatte memen PaB an dem vorherigen Tag verloien.</w:t></w:r></w:p><w:p><w:pPr/><w:r><w:rPr/><w:t xml:space="preserve">Anschliellend verbrachte ich ca. 3 Vi Monate in der Abschiebegewahrsam in KQpenick, wo</w:t></w:r></w:p><w:p><w:pPr/><w:r><w:rPr/><w:t xml:space="preserve">sie mich aufgrund meincs gesundheitlich schlechten Zustandes freilicfien.</w:t></w:r></w:p><w:p><w:pPr/><w:r><w:rPr/><w:t xml:space="preserve">Obwohl ich viermal bei der Auslanderbehorde war, wurde mir keine Duldung geschweige</w:t></w:r></w:p><w:p><w:pPr/><w:r><w:rPr/><w:t xml:space="preserve">denn eine Aufenthaltserlaubnis gegeben. Die Termine wurden immer wieder verschoben.</w:t></w:r></w:p><w:p><w:pPr/><w:r><w:rPr/><w:t xml:space="preserve">Etwas schnftliches wurde mir nicht gegeben. Ich wurde sozusagen hinausgeschmissen. Seit</w:t></w:r></w:p><w:p><w:pPr/><w:r><w:rPr/><w:t xml:space="preserve">dem Zeitpunkt an hatte ich gar keine Papiere, so daB ich auch nicht das Land verlassen</w:t></w:r></w:p><w:p><w:pPr/><w:r><w:rPr/><w:t xml:space="preserve">konnte.</w:t></w:r></w:p><w:p><w:pPr/><w:r><w:rPr/><w:t xml:space="preserve">Insbesondere hatte ich im Winter keine Bleibe und keine Nahrung. Ich mufite in Moschee's,</w:t></w:r></w:p><w:p><w:pPr/><w:r><w:rPr/><w:t xml:space="preserve">Bar's und iihnliches iibernachten, um mich vor dem eiskalten Winter zu schiitzen.</w:t></w:r></w:p><w:p><w:pPr/><w:r><w:rPr/><w:t xml:space="preserve">Geld konnte ich ohne Papiere nicht verdienen. Ich muBte mir Essen und Trinken von</w:t></w:r></w:p><w:p><w:pPr/><w:r><w:rPr/><w:t xml:space="preserve">gastronomischen Betrieben erbetteln. Nur konnte ich das nicht jeden Tag machen. Es gab</w:t></w:r></w:p><w:p><w:pPr/><w:r><w:rPr/><w:t xml:space="preserve">viele Tage, wo ich nichts bekam und hungem muBte.</w:t></w:r></w:p><w:p><w:pPr/><w:r><w:rPr/><w:t xml:space="preserve">Da ich hurigerte und auf der Strafle lebte, wurde ich sehr krank. Ohne Papiere konnte ich</w:t></w:r></w:p><w:p><w:pPr/><w:r><w:rPr/><w:t xml:space="preserve">keinen Am aufsuchen.</w:t></w:r></w:p><w:p><w:pPr/><w:r><w:rPr/><w:t xml:space="preserve">Im Oktobcr 1999 wurde ich erneut von der Polizei aufgegriffen. Erneut war ich 3 '/> Monate</w:t></w:r></w:p><w:p><w:pPr/><w:r><w:rPr/><w:t xml:space="preserve">in der Abschiebegewahrsam in Kopenick.</w:t></w:r></w:p><w:p><w:pPr/><w:r><w:rPr/><w:t xml:space="preserve">Vorhcr hatte ich einen Freund kennengelernt, der mich in der Gewahrsam auch besuchte.</w:t></w:r></w:p><w:p><w:pPr/><w:r><w:rPr/><w:t xml:space="preserve">Dieser hat sich auch um meine Freilassung bemiiht.</w:t></w:r></w:p><w:p><w:pPr/><w:r><w:rPr/><w:t xml:space="preserve">Da mir kein Heim zugewiesen worden war, bat ich meinen Freund, bei ihm zu bleiben, so</w:t></w:r></w:p><w:p><w:pPr/><w:r><w:rPr/><w:t xml:space="preserve">daB ich be; ihm angemeldet bin.</w:t></w:r></w:p><w:p><w:pPr/><w:r><w:rPr/><w:t xml:space="preserve">Filr meinen Lebensunterhalt (Nahrung) kam er nur anfangs auf. Spater nicht, so daB ich</w:t></w:r></w:p><w:p><w:pPr/><w:r><w:rPr/><w:t xml:space="preserve">drauBen von Kirchen, Moscheen, Imbissen, Vereinen, Club's u. a. wieder Essen erlangen</w:t></w:r></w:p><w:p><w:pPr/><w:r><w:rPr/><w:t xml:space="preserve">muBte. Die Menschen hatten Mitleid mit mir, und aufgrund unserer Kultur haben sie mir</w:t></w:r></w:p><w:p><w:pPr/><w:r><w:rPr/><w:t xml:space="preserve">geholfen.</w:t></w:r></w:p><w:p><w:pPr/><w:r><w:rPr/><w:t xml:space="preserve">Da ich krank bin, benotige ich dringend arztliche Hilfe, da ich an Hepatitis B und anderen</w:t></w:r></w:p><w:p><w:pPr/><w:r><w:rPr/><w:t xml:space="preserve">ansteckenclcn Krankheiten erkrankt bin. Dieses sagten mir Arzte aus. Riickfragen konnen</w:t></w:r></w:p><w:p><w:pPr/><w:r><w:rPr/><w:t xml:space="preserve">Sie stellen an die: Wilmersdorfer Str. 987 99 in 10629 Berlin/ Tel: 34 30 82 03. Mehr</w:t></w:r></w:p><w:p><w:pPr/><w:r><w:rPr/><w:t xml:space="preserve">konnte man mir nicht helfen. Da es auch eine ansteckende Krankheit ist, mochte ich nicht,</w:t></w:r></w:p><w:p><w:pPr/><w:r><w:rPr/><w:t xml:space="preserve">daB ich andere Menschen anstecken, so daB ich dringend einen Arzt benotige.</w:t></w:r></w:p><w:p><w:pPr/><w:r><w:rPr/><w:t xml:space="preserve">Daher bitte ich um eine Bescheinigung, einen Arzt aufsuchen zu diirfen. Ferrer mochte ich</w:t></w:r></w:p><w:p><w:pPr/><w:r><w:rPr/><w:t xml:space="preserve">entweder Sozialhilfe, oder zumindest eine Arbeitserlaubnis, um zumindest 2 Std./ Tag</w:t></w:r></w:p><w:p><w:pPr/><w:r><w:rPr/><w:t xml:space="preserve">arbeiten 7,11 Konnen, um meinen Lebensunterhalt fmanzieren zu konnen.</w:t></w:r></w:p><w:p><w:pPr/><w:r><w:rPr/><w:t xml:space="preserve">In Anbetracht meines sehr schlechten psychischen und physischen Zustandes bitte ich Sie,</w:t></w:r></w:p><w:p><w:pPr/><w:r><w:rPr/><w:t xml:space="preserve">mir zu helfen.</w:t></w:r></w:p><w:p><w:pPr/><w:r><w:rPr/><w:t xml:space="preserve">Riistem Ismail</w:t></w:r></w:p><w:p><w:pPr/><w:r><w:rPr/><w:t xml:space="preserve">A N W A L T S S O Z I E T A T</w:t></w:r></w:p><w:p><w:pPr/><w:r><w:rPr/><w:t xml:space="preserve">Kewenig                  &      Lilge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RECHTSANWALTE KEWENIG & LILGE ' SONNENALLEE 83 ' 12045 BERLIN</w:t></w:r></w:p><w:p><w:pPr/><w:r><w:rPr/><w:t xml:space="preserve">TEL: 030/61304666</w:t></w:r></w:p><w:p><w:pPr/><w:r><w:rPr/><w:t xml:space="preserve">Landeseinwohneramt Berlin                                                                       FAX: 030/61304667</w:t></w:r></w:p><w:p><w:pPr/><w:r><w:rPr/><w:t xml:space="preserve">Auslanderangelegenheiten IV A 1523</w:t></w:r></w:p><w:p><w:pPr/><w:r><w:rPr/><w:t xml:space="preserve">MAIL@ANWALT.TO</w:t></w:r></w:p><w:p><w:pPr><w:numPr><w:ilvl w:val="0"/><w:numId w:val="1"/></w:numPr></w:pPr><w:r><w:rPr/><w:t xml:space="preserve">Nur per Fax -                                                                                   WWW.ANWALT.TO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26.09.2000</w:t></w:r></w:p><w:p><w:pPr/><w:r><w:rPr/><w:t xml:space="preserve">Duldung fur Rustem ISMAIL, geb. 07.11.1970</w:t></w:r></w:p><w:p><w:pPr/><w:r><w:rPr/><w:t xml:space="preserve">in Georgcay, Aserbaidschan</w:t></w:r></w:p><w:p><w:pPr/><w:r><w:rPr/><w:t xml:space="preserve">Sehr geehrte Damen und Herren,</w:t></w:r></w:p><w:p><w:pPr/><w:r><w:rPr/><w:t xml:space="preserve">hiermit zeigen wir Ihnen an, daB wir Herrn Ismail vertreten. Unsere Vollmacht senden wir</w:t></w:r></w:p><w:p><w:pPr/><w:r><w:rPr/><w:t xml:space="preserve">lint.</w:t></w:r></w:p><w:p><w:pPr/><w:r><w:rPr/><w:t xml:space="preserve">Die Duldung unseres Mandanten lauft am 01.10.2000 ab. Er wird daher am 29. September</w:t></w:r></w:p><w:p><w:pPr/><w:r><w:rPr/><w:t xml:space="preserve">be '^nen vorsprechen. Vorher mochte ich mich bei Ihnen erkundigen, ob bezuglich der</w:t></w:r></w:p><w:p><w:pPr/><w:r><w:rPr/><w:t xml:space="preserve">Verlangerung der Duldung Schwierigkeiten auftreten konnten. Ich werde daher morgen</w:t></w:r></w:p><w:p><w:pPr/><w:r><w:rPr/><w:t xml:space="preserve">versuchen, Sie telefonisch zu erreichen.</w:t></w:r></w:p><w:p><w:pPr/><w:r><w:rPr/><w:t xml:space="preserve">Mit freundlichen GriiBen</w:t></w:r></w:p><w:p><w:pPr/><w:r><w:rPr/><w:t xml:space="preserve">Lil</w:t></w:r></w:p><w:p><w:pPr/><w:r><w:rPr/><w:t xml:space="preserve">Rechtsanwalt</w:t></w:r></w:p><w:p><w:pPr/><w:r><w:rPr/><w:t xml:space="preserve">Postbank Berlin • BLZ 100 100 10 • Konto Nr. 11 90 -102</w:t></w:r></w:p><w:p><w:pPr/><w:r><w:rPr/><w:t xml:space="preserve">Eidesstattliche Versicherung</w:t></w:r></w:p><w:p><w:pPr/><w:r><w:rPr/><w:t xml:space="preserve">Ich, Rustetn Ismail, geb. 07.11.1970 in Georgcay/Aserbaidschan, erklare hiermit in Kenntnis</w:t></w:r></w:p><w:p><w:pPr/><w:r><w:rPr/><w:t xml:space="preserve">der Strqfburke.it der Abgabe einer ouch nur fahrlassig falschen eidesstattlichen Versicherung</w:t></w:r></w:p><w:p><w:pPr/><w:r><w:rPr/><w:t xml:space="preserve">zur Vorlage bet Gericht bzw. bei Behdrden an Eides Statt:</w:t></w:r></w:p><w:p><w:pPr/><w:r><w:rPr/><w:t xml:space="preserve">Ich bin im August 1998 nach Deutschland eingereist. Leider wurde mir schon am Tag der</w:t></w:r></w:p><w:p><w:pPr/><w:r><w:rPr/><w:t xml:space="preserve">Einreise der PaB gestohlen. Schon einen Tag spater wurde ich festgenommen und verbrachte</w:t></w:r></w:p><w:p><w:pPr/><w:r><w:rPr/><w:t xml:space="preserve">dreieinhalb Monate im Abschiebegewahrsam in K6penick. Nach meiner Entlassung aus</w:t></w:r></w:p><w:p><w:pPr/><w:r><w:rPr/><w:t xml:space="preserve">gesundheitlichen Griinden war ich viermal bei der AuslSnderbehorde, die mir aber keine</w:t></w:r></w:p><w:p><w:pPr/><w:r><w:rPr/><w:t xml:space="preserve">Duldung erteilen wollte. Ich hatte dann Angst, wieder verhaftet zu werden und habe jeglichen</w:t></w:r></w:p><w:p><w:pPr/><w:r><w:rPr/><w:t xml:space="preserve">Kontakt mit Behorden gemieden.</w:t></w:r></w:p><w:p><w:pPr/><w:r><w:rPr/><w:t xml:space="preserve">Ich bin jeweils kurzzeitig bei verschiedenen Bekannten untergekommen, muBte aber auch im</w:t></w:r></w:p><w:p><w:pPr/><w:r><w:rPr/><w:t xml:space="preserve">Freien ubernachten. Das Essen habe ich in Obdachlosenkuchen, an den Hintertiiren von</w:t></w:r></w:p><w:p><w:pPr/><w:r><w:rPr/><w:t xml:space="preserve">gastronomischen Betrieben und in Moscheen erbettelt. Manchmal wurde ich auch von</w:t></w:r></w:p><w:p><w:pPr/><w:r><w:rPr/><w:t xml:space="preserve">Landsleuten eingeladen.</w:t></w:r></w:p><w:p><w:pPr/><w:r><w:rPr/><w:t xml:space="preserve">Im Oktober 1999 wurde ich erneut festgenommen und in Kdpenick inhaftiert. Die Entlassung</w:t></w:r></w:p><w:p><w:pPr/><w:r><w:rPr/><w:t xml:space="preserve">erfolgte am 27. Januar 2000. Ich habe dann endlich am 1. Februar 2000 eine Duldung</w:t></w:r></w:p><w:p><w:pPr/><w:r><w:rPr/><w:t xml:space="preserve">bekommen, die zuletzt am 29. September 2000 urn weitere drei Monate verlangert wurde.</w:t></w:r></w:p><w:p><w:pPr/><w:r><w:rPr/><w:t xml:space="preserve">Am 25. Februar 2000 habe ich beim Bezirksamt Reinickendorf von Berlin Leistungen nach</w:t></w:r></w:p><w:p><w:pPr/><w:r><w:rPr/><w:t xml:space="preserve">dem Asylbewerberleistungsgesetz beantragt.</w:t></w:r></w:p><w:p><w:pPr/><w:r><w:rPr/><w:t xml:space="preserve">Bis heute sind mir keine Leistungen gewahrt worden, weil ich immer darauf verwiesen</w:t></w:r></w:p><w:p><w:pPr/><w:r><w:rPr/><w:t xml:space="preserve">werde, einen Nachweis iiber meine wirtschaftlichen VerMltnissen zu erbringen. Ich soil</w:t></w:r></w:p><w:p><w:pPr/><w:r><w:rPr/><w:t xml:space="preserve">luckenlose Bescheinigungen von alien Menschen, die mir geholfen haben, beibringen, um</w:t></w:r></w:p><w:p><w:pPr/><w:r><w:rPr/><w:t xml:space="preserve">nachzuweisen, daB ich jetzt auf Sozialleistungen angewiesen bin.</w:t></w:r></w:p><w:p><w:pPr/><w:r><w:rPr/><w:t xml:space="preserve">Dies ist jedoch gar nicht moglich, weil es so viele verschiedene Personen waren. Ich kann</w:t></w:r></w:p><w:p><w:pPr/><w:r><w:rPr/><w:t xml:space="preserve">auch im einzelnen oft gar nicht sagen, wer mir wann geholfen hat. Diejenigen, die ich</w:t></w:r></w:p><w:p><w:pPr/><w:r><w:rPr/><w:t xml:space="preserve">angesprochen habe, wollten nichts unterschreiben, weil sie Angst batten, Probleme zu</w:t></w:r></w:p><w:p><w:pPr/><w:r><w:rPr/><w:t xml:space="preserve">bekommen.</w:t></w:r></w:p><w:p><w:pPr/><w:r><w:rPr/><w:t xml:space="preserve">Ich versichere hiermit an Eides Statt, daB ich kein Einkommen habe und weiter auf die</w:t></w:r></w:p><w:p><w:pPr/><w:r><w:rPr/><w:t xml:space="preserve">Unterstiitzung guter Menschen angewiesen bin. Von diesen ist jedoch niemand in der Lage,</w:t></w:r></w:p><w:p><w:pPr/><w:r><w:rPr/><w:t xml:space="preserve">mich dauerhaft zu unterhalten. Ich darf zur Zeit bei einem Bekannten wohnen, wo ich auch</w:t></w:r></w:p><w:p><w:pPr/><w:r><w:rPr/><w:t xml:space="preserve">gemeldet bin. Ober die bloBe Unterkunft hinaus ist dieser aber nicht willens, mir zu helfen.</w:t></w:r></w:p><w:p><w:pPr/><w:r><w:rPr/><w:t xml:space="preserve">Ich bin zur Zeit krank, nicht einmal einen Krankenschein wollte das Bezirksamt mir</w:t></w:r></w:p><w:p><w:pPr/><w:r><w:rPr/><w:t xml:space="preserve">ausstellen, Beim Gesundheitsamt Charlottenburg wurde ein "Zustand nach Hepatitis B"</w:t></w:r></w:p><w:p><w:pPr/><w:r><w:rPr/><w:t xml:space="preserve">festgestellt. Ich fuhle mich aber noch sehr krank und bin behandlungsbediirftig. Ich bin</w:t></w:r></w:p><w:p><w:pPr/><w:r><w:rPr/><w:t xml:space="preserve">morgens oft sehr schwach und muB mich iibergeben. AuBerdem hat em Arzt fur Obdachlose</w:t></w:r></w:p><w:p><w:pPr/><w:r><w:rPr/><w:t xml:space="preserve">bei mir eine ansteckende Geschlechtskrankheit festgestellt und mir gesagt, daB ich auf keinen</w:t></w:r></w:p><w:p><w:pPr/><w:r><w:rPr/><w:t xml:space="preserve">Fall Geschlechtsverkehr haben durfe. Warum diese Erkrankung im Gesundheitsamt</w:t></w:r></w:p><w:p><w:pPr/><w:r><w:rPr/><w:t xml:space="preserve">Charlottenburg nicht festgestellt wurde, kann ich nicht sagen.</w:t></w:r></w:p><w:p><w:pPr/><w:r><w:rPr/><w:t xml:space="preserve">On, Datum                                           Unleredirift</w:t></w:r></w:p><w:p><w:pPr/><w:r><w:rPr/><w:t xml:space="preserve">EiNGEGANGEN</w:t></w:r></w:p><w:p><w:pPr/><w:r><w:rPr/><w:t xml:space="preserve">VG 32 A 594.00                                                             3aokl2QOO</w:t></w:r></w:p><w:p><w:pPr/><w:r><w:rPr/><w:t xml:space="preserve"><?*</w:t></w:r></w:p><w:p><w:pPr/><w:r><w:rPr/><w:t xml:space="preserve">H LILGE * M. KEWENfG</w:t></w:r></w:p><w:p><w:pPr/><w:r><w:rPr/><w:t xml:space="preserve">Mill.                     JnstX</w:t></w:r></w:p><w:p><w:pPr/><w:r><w:rPr/><w:t xml:space="preserve">VERWALTUNGSGERICHT BERUN</w:t></w:r></w:p><w:p><w:pPr/><w:r><w:rPr/><w:t xml:space="preserve">BESCHLUSS</w:t></w:r></w:p><w:p><w:pPr/><w:r><w:rPr/><w:t xml:space="preserve">In der Verwaltungsstreitsache</w:t></w:r></w:p><w:p><w:pPr/><w:r><w:rPr/><w:t xml:space="preserve">ties Herm Rustem Ismail,</w:t></w:r></w:p><w:p><w:pPr/><w:r><w:rPr/><w:t xml:space="preserve">bei Liitfi Goktekin,</w:t></w:r></w:p><w:p><w:pPr/><w:r><w:rPr/><w:t xml:space="preserve">Reichenberger Stnafie 75,10999 Berlin,</w:t></w:r></w:p><w:p><w:pPr/><w:r><w:rPr/><w:t xml:space="preserve">Antragstetlera,</w:t></w:r></w:p><w:p><w:pPr/><w:r><w:rPr/><w:t xml:space="preserve">Vt?ffarirensbevo//rnacfitigfe:</w:t></w:r></w:p><w:p><w:pPr/><w:r><w:rPr/><w:t xml:space="preserve">Rechtsanwalte Kewenig & Lilge,</w:t></w:r></w:p><w:p><w:pPr/><w:r><w:rPr/><w:t xml:space="preserve">SonnenaHee 83,12045 Berlin,</w:t></w:r></w:p><w:p><w:pPr/><w:r><w:rPr/><w:t xml:space="preserve">g eg en</w:t></w:r></w:p><w:p><w:pPr/><w:r><w:rPr/><w:t xml:space="preserve">das Land Berlin, vertreten durch das</w:t></w:r></w:p><w:p><w:pPr/><w:r><w:rPr/><w:t xml:space="preserve">Bezirksamt Reinickendoif von Berlin,</w:t></w:r></w:p><w:p><w:pPr/><w:r><w:rPr/><w:t xml:space="preserve">Abt. Sozialwesen und Sport, -Rechtsstelle-</w:t></w:r></w:p><w:p><w:pPr/><w:r><w:rPr/><w:t xml:space="preserve">EichlxmYdamfn 215-239, 13437 Berlin,</w:t></w:r></w:p><w:p><w:pPr/><w:r><w:rPr/><w:t xml:space="preserve">Antragsgegner,</w:t></w:r></w:p><w:p><w:pPr/><w:r><w:rPr/><w:t xml:space="preserve">hat die 22. Kammer dss Verwaitungsgenchts Bertsn</w:t></w:r></w:p><w:p><w:pPr/><w:r><w:rPr/><w:t xml:space="preserve">durch</w:t></w:r></w:p><w:p><w:pPr/><w:r><w:rPr/><w:t xml:space="preserve">den Richter am Vervwaltungsgericht Dr Droste</w:t></w:r></w:p><w:p><w:pPr/><w:r><w:rPr/><w:t xml:space="preserve">als Einzelrichter</w:t></w:r></w:p><w:p><w:pPr/><w:r><w:rPr/><w:t xml:space="preserve">am 23. Oktober 2000 bescniossen:</w:t></w:r></w:p><w:p><w:pPr/><w:r><w:rPr/><w:t xml:space="preserve">Der Antrag auf Eriass etner einstweiligen Anordnung wrird zuruckgevwesen.</w:t></w:r></w:p><w:p><w:pPr/><w:r><w:rPr/><w:t xml:space="preserve">Der Antragsteiler tragt die Kosten des gerichtskostenfreien Verfahrens.</w:t></w:r></w:p><w:p><w:pPr/><w:r><w:rPr/><w:t xml:space="preserve">-2-</w:t></w:r></w:p><w:p><w:pPr/><w:r><w:rPr/><w:t xml:space="preserve">Die Kammer hat die Sache durch Beschluss worn 23. Oktobw 2000 gemaS § 6 Abs. 1</w:t></w:r></w:p><w:p><w:pPr/><w:r><w:rPr/><w:t xml:space="preserve">VwGO dem Berichterstatter als Einzelrichter zur Entscheidung ubertragen,</w:t></w:r></w:p><w:p><w:pPr/><w:r><w:rPr/><w:t xml:space="preserve">Der sinngema&e /Arrtrag,</w:t></w:r></w:p><w:p><w:pPr/><w:r><w:rPr/><w:t xml:space="preserve">den Antragsgegner im Wege der einstweiiigen Anordnung zu /erpflichten, dem</w:t></w:r></w:p><w:p><w:pPr/><w:r><w:rPr/><w:t xml:space="preserve">AntragsteHer ab 11. Oktober 2000 (Antragsewwjang bei Gencht) Leistungen ge-</w:t></w:r></w:p><w:p><w:pPr/><w:r><w:rPr/><w:t xml:space="preserve">mafi §§ 3 und 4 des Asylbewerberfeistungsgesetzes zu gewahren,</w:t></w:r></w:p><w:p><w:pPr/><w:r><w:rPr/><w:t xml:space="preserve">hat keinen Erfofg.</w:t></w:r></w:p><w:p><w:pPr/><w:r><w:rPr/><w:t xml:space="preserve">Der Antragsteller hat einen Anordnungsansoruch r\tcte mit der fiir ttte Vorwegnahme</w:t></w:r></w:p><w:p><w:pPr/><w:r><w:rPr/><w:t xml:space="preserve">der Hauptsache notwendigen hohen Wahrscheinlichkeit glaubhaft gemacht (§ 123 Abs.</w:t></w:r></w:p><w:p><w:pPr/><w:r><w:rPr/><w:t xml:space="preserve">1 und 3 VwGO, § 920 Abs. 2 ZPO).</w:t></w:r></w:p><w:p><w:pPr/><w:r><w:rPr/><w:t xml:space="preserve">Der Antragstelter, der im Besitz einer bis 2. Januar 2001 gultigen Duidungen gemaa</w:t></w:r></w:p><w:p><w:pPr/><w:r><w:rPr/><w:t xml:space="preserve">§ 55 des Austandergesetzes ist, gehoren ailerdings grundsatzlich zu den Leistungsbe</w:t></w:r></w:p><w:p><w:pPr/><w:r><w:rPr/><w:t xml:space="preserve">rechtigten nach dem Asylbewerberieistungsgesetz • AsyibLG - (vgt. § 1 Abs 1 Nr. 4</w:t></w:r></w:p><w:p><w:pPr/><w:r><w:rPr/><w:t xml:space="preserve">AsyibLG}</w:t></w:r></w:p><w:p><w:pPr/><w:r><w:rPr/><w:t xml:space="preserve">GemaQ § 1 a Nr. 2 AsyibLG in der ab 1. September 1998 geitenden Fassung - BGBI. I</w:t></w:r></w:p><w:p><w:pPr/><w:r><w:rPr/><w:t xml:space="preserve">S. 2505 - arhatten Leistungsberechtigte nach dem § 1 Abs. 1 Nr. 4 AsyibLG, bei denen</w:t></w:r></w:p><w:p><w:pPr/><w:r><w:rPr/><w:t xml:space="preserve">aus von ihnen zu vertretenden Grunden aufenthaltsbeendende MaEnahmen nidit vo!!~</w:t></w:r></w:p><w:p><w:pPr/><w:r><w:rPr/><w:t xml:space="preserve">zogen werden konnen, Leistungen jedoch nur, sowett dies im Einzetfati nach den Um-</w:t></w:r></w:p><w:p><w:pPr/><w:r><w:rPr/><w:t xml:space="preserve">standen unabweisbar geboten ist. Dies&r Tatbestanct ist hier erfutit.</w:t></w:r></w:p><w:p><w:pPr/><w:r><w:rPr/><w:t xml:space="preserve">Der Tattestand des § 1 a Nr. 2 AsyibLG ist dann erfuBt, wenn der Aufenthalt won Aus-</w:t></w:r></w:p><w:p><w:pPr/><w:r><w:rPr/><w:t xml:space="preserve">iande.- aus von ihnen zu vertretenden Grunden nicht beendet werden kann. Das ist</w:t></w:r></w:p><w:p><w:pPr/><w:r><w:rPr/><w:t xml:space="preserve">z. B. der Fall, wenn sis einen vorhandenen Pass nicht voriegen, bei der Passbeschaf-</w:t></w:r></w:p><w:p><w:pPr/><w:r><w:rPr/><w:t xml:space="preserve">fi/ng nicht mitwirken, Ausweisdokumente vemichtet haben Oder irire Abschiebung durch</w:t></w:r></w:p><w:p><w:pPr/><w:r><w:rPr/><w:t xml:space="preserve">Widerstandshandlungen Oder Untertauchen vereitein (vgl. zu einzeinen Beisprelen fur</w:t></w:r></w:p><w:p><w:pPr/><w:r><w:rPr/><w:t xml:space="preserve">Vereiteiungshandiungen Bundesrat Drucksache 6®1797).</w:t></w:r></w:p><w:p><w:pPr/><w:r><w:rPr/><w:t xml:space="preserve">Hier konnen aufenthaltsbeertdende MaSnahme^i nicht voWzogen werden, weil der An-</w:t></w:r></w:p><w:p><w:pPr/><w:r><w:rPr/><w:t xml:space="preserve">tragsteller seinen Reisepass, mit dem er nach seinen eigenen tnsoweit konsequenten</w:t></w:r></w:p><w:p><w:pPr/><w:r><w:rPr/><w:t xml:space="preserve">-3-</w:t></w:r></w:p><w:p><w:pPr/><w:r><w:rPr/><w:t xml:space="preserve">Angaben nach Deutschfand gekommen ist, der Auslanderbehorde nicht vorlegt. Dass</w:t></w:r></w:p><w:p><w:pPr/><w:r><w:rPr/><w:t xml:space="preserve">der Antragsteiler seinen Pass nicht mehr besitzt, ist nach der hier nur gebotenen sum-</w:t></w:r></w:p><w:p><w:pPr/><w:r><w:rPr/><w:t xml:space="preserve">marischen Prufung nicht giaubhaft gemacht. Dazu hatte es substantiierter und wider-</w:t></w:r></w:p><w:p><w:pPr/><w:r><w:rPr/><w:t xml:space="preserve">spruchstrevef Angaben zu seinem Passvertust bedurft. Oiese liegen aber nicht vor.</w:t></w:r></w:p><w:p><w:pPr/><w:r><w:rPr/><w:t xml:space="preserve">Vielmehr hat der Antragsteiler unterschiedlichste Angaben zum Passverbleib gemacht,</w:t></w:r></w:p><w:p><w:pPr/><w:r><w:rPr/><w:t xml:space="preserve">die nicht miteinander in Einkiang zu bringen s'md und die desnato cffenbar nur dazu</w:t></w:r></w:p><w:p><w:pPr/><w:r><w:rPr/><w:t xml:space="preserve">dienen einen nicht erfoJgten Passvertust vorzutauschen.,Am 7. August 1998 wurde der</w:t></w:r></w:p><w:p><w:pPr/><w:r><w:rPr/><w:t xml:space="preserve">Antragstelier erstmals verhaftet und gab gegenuber der Poiizei an, sam Reisepass be-</w:t></w:r></w:p><w:p><w:pPr/><w:r><w:rPr/><w:t xml:space="preserve">finde sich bei einer Freundin,)deren Namen und Adresse er nicht Kenne (81. 3 d. AA).</w:t></w:r></w:p><w:p><w:pPr/><w:r><w:rPr/><w:t xml:space="preserve">Anders gab er bei seiner Vemehmung als Seschuldigter am 30. Oktober 1998 gegen-</w:t></w:r></w:p><w:p><w:pPr/><w:r><w:rPr/><w:t xml:space="preserve">uber der Poterei an, sein Pass set ffim am Tape der Festnahme zusammen mit 400,-</w:t></w:r></w:p><w:p><w:pPr/><w:r><w:rPr/><w:t xml:space="preserve">OM aus einer Lederjacke gesfohlen worden, die er anfaSiicn einer Hochzeitsfeier im</w:t></w:r></w:p><w:p><w:pPr/><w:r><w:rPr/><w:t xml:space="preserve">Festsaai aufgehangt habe. Noch einmal anderes auderte sich der Artragsieiter mit Er-</w:t></w:r></w:p><w:p><w:pPr/><w:r><w:rPr/><w:t xml:space="preserve">klarung vom 12, September 2000 gegenuber dem Antragsgegner (Bl. 28 d. W) und in</w:t></w:r></w:p><w:p><w:pPr/><w:r><w:rPr/><w:t xml:space="preserve">seiner eidesstatttichen Versicherung vom 5. Oktober 2000 ohne die Umstande des</w:t></w:r></w:p><w:p><w:pPr/><w:r><w:rPr/><w:t xml:space="preserve">Passveriustes zu konkretisieren daningehend, dass der Pass beretts am Ta^i der Ein-</w:t></w:r></w:p><w:p><w:pPr/><w:r><w:rPr/><w:t xml:space="preserve">reise bzw etnen Tag vor seiner Verhaftung verloren gegangen bzw gestohien worden</w:t></w:r></w:p><w:p><w:pPr/><w:r><w:rPr/><w:t xml:space="preserve">sei. Bei dteser Sacniage muss davon ausgegangen warden, dass der Antragsteiler ei-</w:t></w:r></w:p><w:p><w:pPr/><w:r><w:rPr/><w:t xml:space="preserve">nen vorhandenen Reisepass nicht vorlegt urn seine Abschiebung zu verhindem. Be-</w:t></w:r></w:p><w:p><w:pPr/><w:r><w:rPr/><w:t xml:space="preserve">statigt wird der Umstand, dass der AniragstelJer schuMhaft versucht seine Abschie-</w:t></w:r></w:p><w:p><w:pPr/><w:r><w:rPr/><w:t xml:space="preserve">bung zu verhindem, dadurch, dass er zeitweise bis zu seiner emeuten Verhaftung un-</w:t></w:r></w:p><w:p><w:pPr/><w:r><w:rPr/><w:t xml:space="preserve">tergetaucttt ist und eine Aliasidentitat benutzt hati(BI. 63 R bis 75 d. AA). Aufgrund</w:t></w:r></w:p><w:p><w:pPr/><w:r><w:rPr/><w:t xml:space="preserve">dessen, dass der Antragstelier urrtergetaucht war, wurde die Passbeschaffung vom</w:t></w:r></w:p><w:p><w:pPr/><w:r><w:rPr/><w:t xml:space="preserve">Landeseinwohneramt Berlin vortibergehend ausgesetzt. Die Altasidentitat fuhrt daruber</w:t></w:r></w:p><w:p><w:pPr/><w:r><w:rPr/><w:t xml:space="preserve">hmaus zu zusatzfrchen hier nfcht wetter aufzuklarenden Zweifeln daran, ob der Antrag-</w:t></w:r></w:p><w:p><w:pPr/><w:r><w:rPr/><w:t xml:space="preserve">steiler fur o»e laufende bisher erfolglose Passbeschaffung durch das Landeseinwoh-</w:t></w:r></w:p><w:p><w:pPr/><w:r><w:rPr/><w:t xml:space="preserve">neramt Berlin tatsachlich seine wahre (dentMt angegeben hat^</w:t></w:r></w:p><w:p><w:pPr/><w:r><w:rPr/><w:t xml:space="preserve">Ob daneben auch der Tatbestand des § 1 a Nr. 1 AsylbLG erfuHt ist, kann danach offen</w:t></w:r></w:p><w:p><w:pPr/><w:r><w:rPr/><w:t xml:space="preserve">bleiben</w:t></w:r></w:p><w:p><w:pPr/><w:r><w:rPr/><w:t xml:space="preserve">Bei dieser Sachiage beschrankt sich der Anspruch des Antragsteiler d auf die im Einzel-</w:t></w:r></w:p><w:p><w:pPr/><w:r><w:rPr/><w:t xml:space="preserve">fall unabweisbar gebotenen Leistungen Unabwstsbar geboten ist giunosatzlich nur die</w:t></w:r></w:p><w:p><w:pPr/><w:r><w:rPr/><w:t xml:space="preserve">Ubemahme der Kosten fur die Beforderung zum ausfdnd^schen Herkunttsort sowie Rei-</w:t></w:r></w:p><w:p><w:pPr/><w:r><w:rPr/><w:t xml:space="preserve">seproviant. Dass dem Antragstelier, was erne weitergehende Hilfeteistung rechtfertigen</w:t></w:r></w:p><w:p><w:pPr/><w:r><w:rPr/><w:t xml:space="preserve">konnte, derzeit eine freiwiflige Ruckkehr in seine Heimat nicht mogiich ist, hat er nicht</w:t></w:r></w:p><w:p><w:pPr/><w:r><w:rPr/><w:t xml:space="preserve">giaubhaft gemacht. Oass ihm der fur die Ruckreise erforderliche Pass fehlt, ist nach</w:t></w:r></w:p><w:p><w:pPr/><w:r><w:rPr/><w:t xml:space="preserve">-4-</w:t></w:r></w:p><w:p><w:pPr/><w:r><w:rPr/><w:t xml:space="preserve">dem obigen Ausfuhrungen nicht ersjcbttich. Oaf Or, dass der Antragsteiter aufgrund von</w:t></w:r></w:p><w:p><w:pPr/><w:r><w:rPr/><w:t xml:space="preserve">Erkrankungen derzeit nicht reisefahig ist, ist genausowenig substantiiert vorgetragen</w:t></w:r></w:p><w:p><w:pPr/><w:r><w:rPr/><w:t xml:space="preserve">wie zu der Behauptung, ihm drohe im Heimatland potitische Verfolgung. Dass bei dem</w:t></w:r></w:p><w:p><w:pPr/><w:r><w:rPr/><w:t xml:space="preserve">Antragstetler derzeit tatsachlich eine ansteckende Oder psychische Krankheit voriiegt,</w:t></w:r></w:p><w:p><w:pPr/><w:r><w:rPr/><w:t xml:space="preserve">die einer Heimreise entgegenstehen konnte, ist den eingereichten Attesten und ge-</w:t></w:r></w:p><w:p><w:pPr/><w:r><w:rPr/><w:t xml:space="preserve">machten Angaben nicht zu entnehmen. Dass dem AntragsteWer in seiner Heimat politi-</w:t></w:r></w:p><w:p><w:pPr/><w:r><w:rPr/><w:t xml:space="preserve">sehe Verfoigung droht, hat er selber uber Jahre trotz ausreichender Gelegenheii merit</w:t></w:r></w:p><w:p><w:pPr/><w:r><w:rPr/><w:t xml:space="preserve">benauptet. Vor tiiesem HimeTQfund ist die toil Schreiben des Centre Caucasian de</w:t></w:r></w:p><w:p><w:pPr/><w:r><w:rPr/><w:t xml:space="preserve">France et d" Europe neu behauptete .Unterdruckung und Potter" aufgrund des Fehtens</w:t></w:r></w:p><w:p><w:pPr/><w:r><w:rPr/><w:t xml:space="preserve">jeglicher nachvoilziehbarer Einzetheiten nicht zur Gtaubhaftmachung einer Ruckkehrge-</w:t></w:r></w:p><w:p><w:pPr/><w:r><w:rPr/><w:t xml:space="preserve">fahroung geeignet, zumal der anwattlich beratene Antragstetler einen auf § 51 be-</w:t></w:r></w:p><w:p><w:pPr/><w:r><w:rPr/><w:t xml:space="preserve">schrankten Asytantrag verbunden mit einem Umverteilungsantrag nach Berlin mangels</w:t></w:r></w:p><w:p><w:pPr/><w:r><w:rPr/><w:t xml:space="preserve">nachvotlziehbarer Grunde wohl im Hinbiick auf die genngen Erto^gaayitwc^tea zumm-</w:t></w:r></w:p><w:p><w:pPr/><w:r><w:rPr/><w:t xml:space="preserve">dest jetzt noch nicht stellen will</w:t></w:r></w:p><w:p><w:pPr/><w:r><w:rPr/><w:t xml:space="preserve">Auch ein unabweisbarer Bedarf an Krankenhiife ist nicht glaubhaft gemacht Den ein-</w:t></w:r></w:p><w:p><w:pPr/><w:r><w:rPr/><w:t xml:space="preserve">gereichten Attesten lasst sich ein dringendes Bedurfnis fur eine Benandlung, die nicht</w:t></w:r></w:p><w:p><w:pPr/><w:r><w:rPr/><w:t xml:space="preserve">auch spacer im Heimatland erioigen konnte Oder anderwett gesidnen »st, nicht entneh-</w:t></w:r></w:p><w:p><w:pPr/><w:r><w:rPr/><w:t xml:space="preserve">men Dam Befund des Instituts fur Mikrobiologie und Hygiene vom 1. September 2000</w:t></w:r></w:p><w:p><w:pPr/><w:r><w:rPr/><w:t xml:space="preserve">lasst sich nur ein Zustand nach Hepatitis B entnehmen. Aus dem Befund des tnstituts</w:t></w:r></w:p><w:p><w:pPr/><w:r><w:rPr/><w:t xml:space="preserve">fur Mikrobiologie und Hygiene vom 21. August 2000 ergibt sich eine Infektion mit</w:t></w:r></w:p><w:p><w:pPr/><w:r><w:rPr/><w:t xml:space="preserve">clamydia trachomaiis nicht. Im Hinbiick darauf, dass eine Infektion aber auch nicht aus-</w:t></w:r></w:p><w:p><w:pPr/><w:r><w:rPr/><w:t xml:space="preserve">geschlossen wurde, wird aiterdlngs wohl auch irtsoweit eine Kontroiie erforderiich sein.</w:t></w:r></w:p><w:p><w:pPr/><w:r><w:rPr/><w:t xml:space="preserve">Es ist aber nichts dafur ersichtlich, dass das staatiiche Gesundheitsamt nicht wie bisher</w:t></w:r></w:p><w:p><w:pPr/><w:r><w:rPr/><w:t xml:space="preserve">auch fur die Kontroiie des Antragstelters auf ansteckende Krar.kheiter* sorgen wurde,</w:t></w:r></w:p><w:p><w:pPr/><w:r><w:rPr/><w:t xml:space="preserve">wenn er dort vorspricht.</w:t></w:r></w:p><w:p><w:pPr/><w:r><w:rPr/><w:t xml:space="preserve">Fur den Fall, dass der Antragsteiter seine freiwitiige Ausreise betreibt, dabei aber der    }</w:t></w:r></w:p><w:p><w:pPr/><w:r><w:rPr/><w:t xml:space="preserve">Hilfe und kurzfristigen Unterbringung bedarf, wird der Antragsgegner emeut zu prufen        /</w:t></w:r></w:p><w:p><w:pPr/><w:r><w:rPr/><w:t xml:space="preserve">haben, ob die GewShrung von UistAjngen erforderiich isL Dasselbe gilt auch dann,            ^</w:t></w:r></w:p><w:p><w:pPr/><w:r><w:rPr/><w:t xml:space="preserve">wenn der AntragsteUer belegt, dass er akut und dringend einer arztiichen Behandlung</w:t></w:r></w:p><w:p><w:pPr/><w:r><w:rPr/><w:t xml:space="preserve">bedarf, und ihm eine Ausreise vor der Behandlung aus rnedizinteeAifcn Gtunden ntoht ^J</w:t></w:r></w:p><w:p><w:pPr/><w:r><w:rPr/><w:t xml:space="preserve">mogiich ist.</w:t></w:r></w:p><w:p><w:pPr/><w:r><w:rPr/><w:t xml:space="preserve">Die Kostenentscheidung beruht auf § 154 Abs. 1 VwGO, wobei Gerichtskosten gemaS</w:t></w:r></w:p><w:p><w:pPr/><w:r><w:rPr/><w:t xml:space="preserve">§ 188 VwGO nicht erhoben werden.</w:t></w:r></w:p><w:p><w:pPr/><w:r><w:rPr/><w:t xml:space="preserve">-5-</w:t></w:r></w:p><w:p><w:pPr/><w:r><w:rPr/><w:t xml:space="preserve">RechtsmittelbetehfunQ</w:t></w:r></w:p><w:p><w:pPr/><w:r><w:rPr/><w:t xml:space="preserve">Gegen diesen Beschluss steht den Beteiligten die Besdlwerde zu, wenn sie von dem</w:t></w:r></w:p><w:p><w:pPr/><w:r><w:rPr/><w:t xml:space="preserve">Oberverwaitungsgericht zugeiassen wtrd.</w:t></w:r></w:p><w:p><w:pPr/><w:r><w:rPr/><w:t xml:space="preserve">Die Zuiassung der Beschwerde ist innerhalb von zwei Wochen nach Zustellung des</w:t></w:r></w:p><w:p><w:pPr/><w:r><w:rPr/><w:t xml:space="preserve">Beschlusses zu beantragen. Der Antrag ist bei dem Venvaitungsg&ricnt Berlin, Kirch-</w:t></w:r></w:p><w:p><w:pPr/><w:r><w:rPr/><w:t xml:space="preserve">strafle 7, 10557 Benin zu stellen, Er muss den angefochtenen Besdiiuss bezeichnen.</w:t></w:r></w:p><w:p><w:pPr/><w:r><w:rPr/><w:t xml:space="preserve">Femer sind in dem Antrag die Grunde darzulegen. aus denen die Seschwerde zuzuias-</w:t></w:r></w:p><w:p><w:pPr/><w:r><w:rPr/><w:t xml:space="preserve">sen ist.</w:t></w:r></w:p><w:p><w:pPr/><w:r><w:rPr/><w:t xml:space="preserve">Fur das Verfahren vor dem Oberverwaltungsgericht besteht Vertretungszwang; dies Qitt</w:t></w:r></w:p><w:p><w:pPr/><w:r><w:rPr/><w:t xml:space="preserve">auch fur den Antrag auf Zulassung der Beschwerde. Danach muss sich jeder Beteiligte,</w:t></w:r></w:p><w:p><w:pPr/><w:r><w:rPr/><w:t xml:space="preserve">sowert er einen Antrag stellt, durch einen Rechtsanwalt Oder einen Rechtstehrer an ei-</w:t></w:r></w:p><w:p><w:pPr/><w:r><w:rPr/><w:t xml:space="preserve">ner deutschen Hochscnu/e ais Bevollmachtigten vertreten lassen. Juristische Personen</w:t></w:r></w:p><w:p><w:pPr/><w:r><w:rPr/><w:t xml:space="preserve">des offentlichen Rechts und Behorden konnen sich auch durch Beamte Oder AngesfeJf-</w:t></w:r></w:p><w:p><w:pPr/><w:r><w:rPr/><w:t xml:space="preserve">te mit Befahigung zum Richteramt sowie Diplomjuristen im hoheren Dienst vertreten</w:t></w:r></w:p><w:p><w:pPr/><w:r><w:rPr/><w:t xml:space="preserve">lassen.</w:t></w:r></w:p><w:p><w:pPr/><w:r><w:rPr/><w:t xml:space="preserve">Dr. Droste</w:t></w:r></w:p><w:p><w:pPr/><w:r><w:rPr/><w:t xml:space="preserve">Dr./Wr,</w:t></w:r></w:p><w:p><w:pPr/><w:r><w:rPr/><w:t xml:space="preserve">x-^'^X</w:t></w:r></w:p><w:p><w:pPr/><w:r><w:rPr/><w:t xml:space="preserve">Ausgefeftigt/BB#atifei§t</w:t></w:r></w:p><w:p><w:pPr/><w:r><w:rPr/><w:t xml:space="preserve">v</w:t></w:r></w:p><w:p><w:pPr/><w:r><w:rPr/><w:t xml:space="preserve">/£fo&^</w:t></w:r></w:p><w:p><w:pPr/><w:r><w:rPr/><w:t xml:space="preserve">J/\^   LAsU^-</w:t></w:r></w:p><w:p><w:pPr/><w:r><w:rPr/><w:t xml:space="preserve">Justizangestellte</w:t></w:r></w:p><w:p><w:pPr/><w:r><w:rPr/><w:t xml:space="preserve">Abschrift an Mandam</w:t></w:r></w:p><w:p><w:pPr/><w:r><w:rPr/><w:t xml:space="preserve">A N W A L T S S O Z I E T A T</w:t></w:r></w:p><w:p><w:pPr/><w:r><w:rPr/><w:t xml:space="preserve">Kewenig                ft    LU g e                   SONNENAILEE 83</w:t></w:r></w:p><w:p><w:pPr/><w:r><w:rPr/><w:t xml:space="preserve">12045 BERLIN</w:t></w:r></w:p><w:p><w:pPr/><w:r><w:rPr/><w:t xml:space="preserve">U-HAHIM RATHAUS NEUK0LLN</w:t></w:r></w:p><w:p><w:pPr/><w:r><w:rPr/><w:t xml:space="preserve">t It KhWtNIG SLILGt SOJNENALLEt 83 12045 BfcRLIN</w:t></w:r></w:p><w:p><w:pPr/><w:r><w:rPr/><w:t xml:space="preserve">TEL: 030/61304666</w:t></w:r></w:p><w:p><w:pPr/><w:r><w:rPr/><w:t xml:space="preserve">Verwaftungsgericht Berlin                                                               FAX: 030/61304667</w:t></w:r></w:p><w:p><w:pPr><w:numPr><w:ilvl w:val="0"/><w:numId w:val="1"/></w:numPr></w:pPr><w:r><w:rPr/><w:t xml:space="preserve">Kammer</w:t></w:r></w:p><w:p><w:pPr/><w:r><w:rPr/><w:t xml:space="preserve">Kirchstr. 7                                                                              MAIL@ANWALT. TO</w:t></w:r></w:p><w:p><w:pPr/><w:r><w:rPr/><w:t xml:space="preserve">WWW.ANUVALT.TO</w:t></w:r></w:p><w:p><w:pPr/><w:r><w:rPr/><w:t xml:space="preserve">10557 Berlin</w:t></w:r></w:p><w:p><w:pPr/><w:r><w:rPr/><w:t xml:space="preserve">RECHTSANWALT£:</w:t></w:r></w:p><w:p><w:pPr/><w:r><w:rPr/><w:t xml:space="preserve">MARITA KEWENIG</w:t></w:r></w:p><w:p><w:pPr/><w:r><w:rPr/><w:t xml:space="preserve">HARALO LlLGE</w:t></w:r></w:p><w:p><w:pPr/><w:r><w:rPr/><w:t xml:space="preserve">In der Verwaltungsstreitsache                                                         02.11.2000</w:t></w:r></w:p><w:p><w:pPr/><w:r><w:rPr/><w:t xml:space="preserve">Rustein Ismail./. Land Berlin</w:t></w:r></w:p><w:p><w:pPr><w:numPr><w:ilvl w:val="0"/><w:numId w:val="1"/></w:numPr></w:pPr><w:r><w:rPr/><w:t xml:space="preserve">VG 32 A 594.00 -</w:t></w:r></w:p><w:p><w:pPr/><w:r><w:rPr/><w:t xml:space="preserve">beantragen wir namens des Antragstellers,</w:t></w:r></w:p><w:p><w:pPr/><w:r><w:rPr/><w:t xml:space="preserve">die Beschwerde gegen den BeschluB der Kammer vom 23. Oktober 2000</w:t></w:r></w:p><w:p><w:pPr/><w:r><w:rPr/><w:t xml:space="preserve">zum obengenannten Aktenzeichen, zugestellt am 30. Oktober 2000,</w:t></w:r></w:p><w:p><w:pPr/><w:r><w:rPr/><w:t xml:space="preserve">zuzulassen.</w:t></w:r></w:p><w:p><w:pPr/><w:r><w:rPr/><w:t xml:space="preserve">Begriindung:</w:t></w:r></w:p><w:p><w:pPr/><w:r><w:rPr/><w:t xml:space="preserve">Die Beschwerde ist zuzulassen, da ernstliche Zweifei an der Richtigkcit des BeschJusses im</w:t></w:r></w:p><w:p><w:pPr/><w:r><w:rPr/><w:t xml:space="preserve">Sinne der §§ 146 Absatz 4, 324 Absatz 2 Nr. 1 VwGO bestehen. 1-s liegt weiterhin ein</w:t></w:r></w:p><w:p><w:pPr/><w:r><w:rPr/><w:t xml:space="preserve">Verfahrtnsfehler vor, da das Recht des Anlragstellers auf rechdiches Gehor nicht</w:t></w:r></w:p><w:p><w:pPr/><w:r><w:rPr/><w:t xml:space="preserve">ausreichend beachtet wurde.</w:t></w:r></w:p><w:p><w:pPr/><w:r><w:rPr/><w:t xml:space="preserve">Die Zweifei sind dadurch begriindet, daJ3 sich die Entscheidung allein auf Vermutungen</w:t></w:r></w:p><w:p><w:pPr/><w:r><w:rPr/><w:t xml:space="preserve">stutzt. Dies ware im Rahmen der summarischen Prufung nach § 123 VwGO noch nicht zu</w:t></w:r></w:p><w:p><w:pPr/><w:r><w:rPr/><w:t xml:space="preserve">beanstanden, wenn Vermutungen sowohl zugunsten als auch zu I-asten des Antragstellers</w:t></w:r></w:p><w:p><w:pPr/><w:r><w:rPr/><w:t xml:space="preserve">angesteih worden waren. In seiner Entscheidung hat das Gericht Vermutungen jedoch nur</w:t></w:r></w:p><w:p><w:pPr/><w:r><w:rPr/><w:t xml:space="preserve">zu Lasten des AntragsteJlers angestellt.</w:t></w:r></w:p><w:p><w:pPr/><w:r><w:rPr/><w:t xml:space="preserve">Postbank Berlin BIZ 100 100 10 Konto Nr. 11 90 -102</w:t></w:r></w:p><w:p><w:pPr/><w:r><w:rPr/><w:t xml:space="preserve">Der Anspruch des Antragstellers auf rechtliches Gehor hatte es erfordert, dem Antragstelier</w:t></w:r></w:p><w:p><w:pPr/><w:r><w:rPr/><w:t xml:space="preserve">die Xweifel bezaiglich seines Sachvortrags mitzuteilen und ihm Moglichkeit zur</w:t></w:r></w:p><w:p><w:pPr/><w:r><w:rPr/><w:t xml:space="preserve">Stellungnahme zu geben.</w:t></w:r></w:p><w:p><w:pPr/><w:r><w:rPr/><w:t xml:space="preserve">Bei den    unterschiedlichen Angaben des Antragstellers zum            Pafiverbleib   ist zu</w:t></w:r></w:p><w:p><w:pPr/><w:r><w:rPr/><w:t xml:space="preserve">beriicksichtigen, daB der Antragstelier kein Deutsch sprach und sich iiber die Rechtslage</w:t></w:r></w:p><w:p><w:pPr/><w:r><w:rPr/><w:t xml:space="preserve">vollkommen im Unklaren befand.</w:t></w:r></w:p><w:p><w:pPr/><w:r><w:rPr/><w:t xml:space="preserve">Richtig ist, daB der PaB dem Antragstelier schon am Tag seiner Ankunft in der</w:t></w:r></w:p><w:p><w:pPr/><w:r><w:rPr/><w:t xml:space="preserve">Bundesrepublik gestohlen wurde. Er saB in einem ImbiB und hatte seine Jacke tiber den</w:t></w:r></w:p><w:p><w:pPr/><w:r><w:rPr/><w:t xml:space="preserve">Stuhl gehangt. Als er gehen wollte, mufite er feststellen, daB seine Brieftasche, in der sich</w:t></w:r></w:p><w:p><w:pPr/><w:r><w:rPr/><w:t xml:space="preserve">auch der PaB befand, gestohlen war.</w:t></w:r></w:p><w:p><w:pPr/><w:r><w:rPr/><w:t xml:space="preserve">Die Angaben gegenuber der Polizei am 7. August 1998 wurden durch einen "ebenfalls</w:t></w:r></w:p><w:p><w:pPr/><w:r><w:rPr/><w:t xml:space="preserve">festgenommenen Sprachmittler" (Bl. 2 der AA) iibersetzt. Es handelte sich dabei um einen</w:t></w:r></w:p><w:p><w:pPr/><w:r><w:rPr/><w:t xml:space="preserve">bulgarischen Bekannten des Antragstellers. Dieser Bekannte sprach sehr schlecht Deutsch</w:t></w:r></w:p><w:p><w:pPr/><w:r><w:rPr/><w:t xml:space="preserve">und war als Dolmetscher vollkommen ungeeignet. Der Antragstelier hat dort nicht gesagt,</w:t></w:r></w:p><w:p><w:pPr/><w:r><w:rPr/><w:t xml:space="preserve">der PaB befande sich bei einer Freundin, deren Namen und Adresse er nicht kenne. Eine</w:t></w:r></w:p><w:p><w:pPr/><w:r><w:rPr/><w:t xml:space="preserve">derartige Aussage ware auch offensichtlicher Unsinn.</w:t></w:r></w:p><w:p><w:pPr/><w:r><w:rPr/><w:t xml:space="preserve">DaB der Antragstelier am 30. Oktober angegeben hat, der PaB sei ihm erst am Tag der</w:t></w:r></w:p><w:p><w:pPr/><w:r><w:rPr/><w:t xml:space="preserve">Festnahme gestohlen worden, liegt daran, daB es ihm gunstiger erschien, den PaBverlust</w:t></w:r></w:p><w:p><w:pPr/><w:r><w:rPr/><w:t xml:space="preserve">aul den gleichen Tag zu legen, da er sich so weniger dem Vorwurf aussetzte, sich nicht</w:t></w:r></w:p><w:p><w:pPr/><w:r><w:rPr/><w:t xml:space="preserve">sofort bei der Botschaft um die Beschaffung eines neuen Passes gekummert zu haben. Dies</w:t></w:r></w:p><w:p><w:pPr/><w:r><w:rPr/><w:t xml:space="preserve">ist vergleichbar mit der iiblichen Angabe eines Autofahrers bei der Fahrzeugkontrolle, das</w:t></w:r></w:p><w:p><w:pPr/><w:r><w:rPr/><w:t xml:space="preserve">Vorderiicht sei gerade vor eiaer Stunde kaputtgegangen , kann aber nicht als Indiz dafur</w:t></w:r></w:p><w:p><w:pPr/><w:r><w:rPr/><w:t xml:space="preserve">herhalten, daB der Ausweis gar nicht in Verlust geraten war.</w:t></w:r></w:p><w:p><w:pPr/><w:r><w:rPr/><w:t xml:space="preserve">Wie diese Aufierungen den SchluB erlauben sollten, der Antragsteiler habe seinen PaB</w:t></w:r></w:p><w:p><w:pPr/><w:r><w:rPr/><w:t xml:space="preserve">versteckt, kann ich nicht nachvollziehen. Grundsatzlich muB dem Antragsteiler ein</w:t></w:r></w:p><w:p><w:pPr/><w:r><w:rPr/><w:t xml:space="preserve">korrektes Verhalten unterstellt werden, solange nicht konkrete Anhaltspunkte fur das</w:t></w:r></w:p><w:p><w:pPr/><w:r><w:rPr/><w:t xml:space="preserve">Gegenteil bestehen. Im Hauptsacheverfahren muflte das Gerichi zur Uberzeugung</w:t></w:r></w:p><w:p><w:pPr/><w:r><w:rPr/><w:t xml:space="preserve">gelangen, daB der Antragsteiler noch einen PaB besitzt und deswegcn in der Lage ware.</w:t></w:r></w:p><w:p><w:pPr/><w:r><w:rPr/><w:t xml:space="preserve">auszureisen. Wie das Gericht angesichts der vorhandenen luformationen zu dieser</w:t></w:r></w:p><w:p><w:pPr/><w:r><w:rPr/><w:t xml:space="preserve">Obeizeugung kommen konnte, ist nicht ersichtlich. Ein Obsiegen des Antragstellers im</w:t></w:r></w:p><w:p><w:pPr/><w:r><w:rPr/><w:t xml:space="preserve">Haupisacheverfahren ist demnach wahrscheinlich.</w:t></w:r></w:p><w:p><w:pPr/><w:r><w:rPr/><w:t xml:space="preserve">Soweit die Kammer auf die angebliche Aliasidentitat des Antragstellers abstellt, ist</w:t></w:r></w:p><w:p><w:pPr/><w:r><w:rPr/><w:t xml:space="preserve">anzumerken, dafi der Antragsteller nur ein einziges Mai, als er namlich nachts total</w:t></w:r></w:p><w:p><w:pPr/><w:r><w:rPr/><w:t xml:space="preserve">betrunken von der Polizei aufgegriffen wurde, den Namen "Hasanov Hysejm" angegeben</w:t></w:r></w:p><w:p><w:pPr/><w:r><w:rPr/><w:t xml:space="preserve">hat. hn Abschiebegewahrsam hat er dann jeweils darauf bestanden, rait seinem richtigen</w:t></w:r></w:p><w:p><w:pPr/><w:r><w:rPr/><w:t xml:space="preserve">Namen angesprochen zu werden, was vom dortigen Personal aber nicht beachtet wurde.</w:t></w:r></w:p><w:p><w:pPr/><w:r><w:rPr/><w:t xml:space="preserve">Es handelt sich wiederum um eine durch nichts gestutzte Vermutungen, daB der Name</w:t></w:r></w:p><w:p><w:pPr/><w:r><w:rPr/><w:t xml:space="preserve">Rustem Ismail nicht der richtige sei. Die Kammer verkennt, daB die aserbaidschanische</w:t></w:r></w:p><w:p><w:pPr/><w:r><w:rPr/><w:t xml:space="preserve">Botsehaft Passe grundsatzlich nicht bzw. wenn iiberhaupt nur nach sehr langer Zeit</w:t></w:r></w:p><w:p><w:pPr/><w:r><w:rPr/><w:t xml:space="preserve">beschafTt. Die bisherige Unmoglichkeit der Beschafrung des Passes durch das</w:t></w:r></w:p><w:p><w:pPr/><w:r><w:rPr/><w:t xml:space="preserve">Landeseinwohneramt kann daher auch kein Indiz fur falsche Personalien sein.</w:t></w:r></w:p><w:p><w:pPr/><w:r><w:rPr/><w:t xml:space="preserve">Auch bezuglich der politischen Verfolgung des Antragstellers hatte eine Nachfrage der</w:t></w:r></w:p><w:p><w:pPr/><w:r><w:rPr/><w:t xml:space="preserve">Kammer dem Antragsteller die Moglichkeit gegeben, naher vorzutragen.</w:t></w:r></w:p><w:p><w:pPr/><w:r><w:rPr/><w:t xml:space="preserve">Ich - und damit auch der Antragsteller - bin davon ausgegangen, daB die Vorlage des</w:t></w:r></w:p><w:p><w:pPr/><w:r><w:rPr/><w:t xml:space="preserve">Schreibens des "Centre Caucasien de France et d'Europe" zur Glaubhaftmachung der</w:t></w:r></w:p><w:p><w:pPr/><w:r><w:rPr/><w:t xml:space="preserve">politischen Verfolgung ausreichen wtirde.</w:t></w:r></w:p><w:p><w:pPr/><w:r><w:rPr/><w:t xml:space="preserve">Das Zenlrum wird vom "Verein der Intemationalen Griinen Briider" betneben. Es handelt</w:t></w:r></w:p><w:p><w:pPr/><w:r><w:rPr/><w:t xml:space="preserve">sich dabei um eine Vereinigung, die fur einen Zusammenschlufi Aserbaidschans mit dem</w:t></w:r></w:p><w:p><w:pPr/><w:r><w:rPr/><w:t xml:space="preserve">Iran eintritt. Im Iran leben nach Angaben des Antragstellers 27 bis 30 Millionen</w:t></w:r></w:p><w:p><w:pPr/><w:r><w:rPr/><w:t xml:space="preserve">Aserbaidschaner,   fur die der Verein sich einsetzt.         Er wird deswegen vom</w:t></w:r></w:p><w:p><w:pPr/><w:r><w:rPr/><w:t xml:space="preserve">aserbaidschanischen Staat als staatsfeindlich eingestuft und verfolgt. Die aktiven</w:t></w:r></w:p><w:p><w:pPr/><w:r><w:rPr/><w:t xml:space="preserve">Mitglieder sind nach einer Welle von Festnahmen groBtenteils ins Ausland gefliichtet.</w:t></w:r></w:p><w:p><w:pPr/><w:r><w:rPr/><w:t xml:space="preserve">insbesondere nach Paris, wo dann das Zentrum, von dem das vorgelegte Schriftstuck</w:t></w:r></w:p><w:p><w:pPr/><w:r><w:rPr/><w:t xml:space="preserve">stammt, gegrundet wurde.</w:t></w:r></w:p><w:p><w:pPr/><w:r><w:rPr/><w:t xml:space="preserve">Die Mitglieder dieser Vereinigung haben in Aserbaidschan Verhaftungen und Verhore</w:t></w:r></w:p><w:p><w:pPr/><w:r><w:rPr/><w:t xml:space="preserve">durch die Geheimpolizei zu befurchten, bei denen auch gefoltert wird.</w:t></w:r></w:p><w:p><w:pPr/><w:r><w:rPr/><w:t xml:space="preserve">Auch der Antragsteller ist aus Aserbaidschan nach Paris gefliichtet, nachdem er von einem</w:t></w:r></w:p><w:p><w:pPr/><w:r><w:rPr/><w:t xml:space="preserve">Bekannten gewarnt worden war, dafi die Geheimpolizei ihm auf den Fersen sei. Er hat sein</w:t></w:r></w:p><w:p><w:pPr/><w:r><w:rPr/><w:t xml:space="preserve">gutgehendes Import-/Exportgeschaft zuriickgelassen, weil er um seine Freiheit furchtete.</w:t></w:r></w:p><w:p><w:pPr/><w:r><w:rPr/><w:t xml:space="preserve">Von Paris aus hat er dann zu Besuchszwecken die Bundesrepublik aufgesucht.</w:t></w:r></w:p><w:p><w:pPr/><w:r><w:rPr/><w:t xml:space="preserve">DaB der Antragsteller keinen Asylantrag bzw. Antrag nach § 51 gestellt hat, liegt wie</w:t></w:r></w:p><w:p><w:pPr/><w:r><w:rPr/><w:t xml:space="preserve">bereits vorgetragen alleLn daran, da6 er seine Freunde in Berlin nicht verlassen will. Soweit</w:t></w:r></w:p><w:p><w:pPr/><w:r><w:rPr/><w:t xml:space="preserve">das Gericht auf die Moglichkeit der Stellung eines Umverteilungsantrags nach Berlin</w:t></w:r></w:p><w:p><w:pPr/><w:r><w:rPr/><w:t xml:space="preserve">verweist. verkennt es, daB fur die landerubergreifende Umverteilung wichtige Griinde, zu</w:t></w:r></w:p><w:p><w:pPr/><w:r><w:rPr/><w:t xml:space="preserve">denen Freundschaften mit anderen Personen defmitiv nicht gehoren, erforderlich sind.</w:t></w:r></w:p><w:p><w:pPr/><w:r><w:rPr/><w:t xml:space="preserve">Demnach batten eine Orientierung an den vorhandenen Fakten sowie die durch das Recht</w:t></w:r></w:p><w:p><w:pPr/><w:r><w:rPr/><w:t xml:space="preserve">des Antragstellers auf rechtliches Gehor gebotene Mitteilung der Zweifel des Gerichts zu</w:t></w:r></w:p><w:p><w:pPr/><w:r><w:rPr/><w:t xml:space="preserve">einer dem Antrag stattgebenden Entscheidung fuhren mussen.</w:t></w:r></w:p><w:p><w:pPr/><w:r><w:rPr/><w:t xml:space="preserve">Beglaubigte Abschrift anbei.</w:t></w:r></w:p><w:p><w:pPr/><w:r><w:rPr/><w:t xml:space="preserve">Lilge</w:t></w:r></w:p><w:p><w:pPr/><w:r><w:rPr/><w:t xml:space="preserve">Rechtsanwalt</w:t></w:r></w:p><w:p><w:pPr/><w:r><w:rPr/><w:t xml:space="preserve">Seite 4</w:t></w:r></w:p><w:p><w:pPr/><w:r><w:rPr/><w:t xml:space="preserve">Oberverwaltungsgericht Berlin                                10557 Beriin-Moabit, den 9. November 2000</w:t></w:r></w:p><w:p><w:pPr><w:numPr><w:ilvl w:val="0"/><w:numId w:val="1"/></w:numPr></w:pPr><w:r><w:rPr/><w:t xml:space="preserve">Senat                                              Kirchstrafie 7</w:t></w:r></w:p><w:p><w:pPr/><w:r><w:rPr/><w:t xml:space="preserve">Die Berichterstatterin                                      Fernruf:                 (030)     9014-0</w:t></w:r></w:p><w:p><w:pPr/><w:r><w:rPr/><w:t xml:space="preserve">Durchwahl:               (030)     9014- i     App.-Nr.</w:t></w:r></w:p><w:p><w:pPr><w:numPr><w:ilvl w:val="0"/><w:numId w:val="1"/></w:numPr></w:pPr><w:r><w:rPr/><w:t xml:space="preserve">OVG 6 SN 196.00-                                           Intern.                  (914-111)             8865</w:t></w:r></w:p><w:p><w:pPr/><w:r><w:rPr/><w:t xml:space="preserve">Telefax:                 (030)     9014-8790</w:t></w:r></w:p><w:p><w:pPr/><w:r><w:rPr/><w:t xml:space="preserve">(030)     9014-8808</w:t></w:r></w:p><w:p><w:pPr/><w:r><w:rPr/><w:t xml:space="preserve">Obwvwwartungssoncht Bwlin, KirchttraE. 7,10567 Berlin        Internet:                www.beriin.de/ovg</w:t></w:r></w:p><w:p><w:pPr/><w:r><w:rPr/><w:t xml:space="preserve">Rechtsantfalte</w:t></w:r></w:p><w:p><w:pPr/><w:r><w:rPr/><w:t xml:space="preserve">Kewepig & Lilge</w:t></w:r></w:p><w:p><w:pPr/><w:r><w:rPr/><w:t xml:space="preserve">Sormenallee 83</w:t></w:r></w:p><w:p><w:pPr/><w:r><w:rPr/><w:t xml:space="preserve">;r2045 Berlin</w:t></w:r></w:p><w:p><w:pPr/><w:r><w:rPr/><w:t xml:space="preserve">Sehr geehrte Rechtsanwalte!</w:t></w:r></w:p><w:p><w:pPr/><w:r><w:rPr/><w:t xml:space="preserve">In der Verwaltungsstreitsache</w:t></w:r></w:p><w:p><w:pPr/><w:r><w:rPr/><w:t xml:space="preserve">Rustem I s m a i l                    ./. Land Berlin</w:t></w:r></w:p><w:p><w:pPr/><w:r><w:rPr/><w:t xml:space="preserve">wird gebeten, bei der Stellungnahme zum Zulassungsantrag des Antragsgegners fol-</w:t></w:r></w:p><w:p><w:pPr/><w:r><w:rPr/><w:t xml:space="preserve">gendes zu berucksichtigen:</w:t></w:r></w:p><w:p><w:pPr/><w:r><w:rPr/><w:t xml:space="preserve">Es fragt sicrt, ob der Antragstelier - wie das Verwaltungsgericht meint - wegen des Tat-</w:t></w:r></w:p><w:p><w:pPr/><w:r><w:rPr/><w:t xml:space="preserve">bestandes des § 1 a Nr. 2 AsylbLG auf Leistungen verwiesen werden darf, die im Ein-</w:t></w:r></w:p><w:p><w:pPr/><w:r><w:rPr/><w:t xml:space="preserve">zelfall nach den Umstanden unabweisbar geboten sind. Reichen die widerspruchlichen</w:t></w:r></w:p><w:p><w:pPr/><w:r><w:rPr/><w:t xml:space="preserve">Angaben zum Veriust des Reisepasses zu der Annahme aus, dass der Antragstelier ein</w:t></w:r></w:p><w:p><w:pPr/><w:r><w:rPr/><w:t xml:space="preserve">solches Papier noch in Handen hat? Wenn aus dem vorgenannten Grund der Tatbe-</w:t></w:r></w:p><w:p><w:pPr/><w:r><w:rPr/><w:t xml:space="preserve">stand des § 1 a Nr. 2 AsylbLG nicht angenommen werden konnte, so ist die Auslander-</w:t></w:r></w:p><w:p><w:pPr/><w:r><w:rPr/><w:t xml:space="preserve">behorde im Obrigen bislang offenbar davon ausgegangen, dass der Antragsteller fur</w:t></w:r></w:p><w:p><w:pPr/><w:r><w:rPr/><w:t xml:space="preserve">die Beschaffung eines neuen Reisepapieres alles Notwendige getan habe.</w:t></w:r></w:p><w:p><w:pPr/><w:r><w:rPr/><w:t xml:space="preserve">Da der Antragsteller erst nach einem Aufenthalt von mehr als 1 %. Jahren offentliche</w:t></w:r></w:p><w:p><w:pPr/><w:r><w:rPr/><w:t xml:space="preserve">Hilfe beantragt hat, ist auch die Annahme des Antragsgegners zweifelhaft, der Antrag-</w:t></w:r></w:p><w:p><w:pPr/><w:r><w:rPr/><w:t xml:space="preserve">steller sei aus den Griinden des § 1 a Nr. 1 AsylbLG hier eingereist (Schriftsatz vom</w:t></w:r></w:p><w:p><w:pPr><w:numPr><w:ilvl w:val="0"/><w:numId w:val="1"/></w:numPr></w:pPr><w:r><w:rPr/><w:t xml:space="preserve">Oktober 2000).</w:t></w:r></w:p><w:p><w:pPr/><w:r><w:rPr/><w:t xml:space="preserve">-2-</w:t></w:r></w:p><w:p><w:pPr/><w:r><w:rPr/><w:t xml:space="preserve">Sprechzeiten: Montag bis Freitag                                              FahrverbJndungen: S-Bahn Bellevue</w:t></w:r></w:p><w:p><w:pPr/><w:r><w:rPr/><w:t xml:space="preserve">von8.30Uhrbis13.00Uhr                                                             U-Bahn Hansaplatz</w:t></w:r></w:p><w:p><w:pPr/><w:r><w:rPr/><w:t xml:space="preserve">U-Bahn Turmstra&e</w:t></w:r></w:p><w:p><w:pPr/><w:r><w:rPr/><w:t xml:space="preserve">Bus 123, 245</w:t></w:r></w:p><w:p><w:pPr/><w:r><w:rPr/><w:t xml:space="preserve">•2-</w:t></w:r></w:p><w:p><w:pPr/><w:r><w:rPr/><w:t xml:space="preserve">Sprechen keine hinreichenden Grunde fur die Annahme der Voraussetzungen des</w:t></w:r></w:p><w:p><w:pPr/><w:r><w:rPr/><w:t xml:space="preserve">§ 1 a AsylbLG, so fragt es sich, ob der Antragsgegner Leistungen nach §§1,3 und 4</w:t></w:r></w:p><w:p><w:pPr/><w:r><w:rPr/><w:t xml:space="preserve">AsyibLG davon abhangig machen darf, dass der Antragstelier nachweist, sich um eine</w:t></w:r></w:p><w:p><w:pPr/><w:r><w:rPr/><w:t xml:space="preserve">freiwillige Ausreise zu bemuhen.</w:t></w:r></w:p><w:p><w:pPr/><w:r><w:rPr/><w:t xml:space="preserve">Hochachtungsvoll</w:t></w:r></w:p><w:p><w:pPr/><w:r><w:rPr/><w:t xml:space="preserve">S i l b e r k u hi</w:t></w:r></w:p><w:p><w:pPr/><w:r><w:rPr/><w:t xml:space="preserve">Dieses Schreiben ist ohne Unterschrift gQltig, weil es mit einer Datenverarbeitungsaniage erstellt wurde.</w:t></w:r></w:p><w:p><w:pPr/><w:r><w:rPr/><w:t xml:space="preserve">Bezirksamt Reinickendorf von Berlin</w:t></w:r></w:p><w:p><w:pPr/><w:r><w:rPr/><w:t xml:space="preserve">Rechtsamt</w:t></w:r></w:p><w:p><w:pPr/><w:r><w:rPr/><w:t xml:space="preserve">Bfflirksamt Reinickendorf. Bchbomdamm 215 - 238.13437 Berlin</w:t></w:r></w:p><w:p><w:pPr/><w:r><w:rPr/><w:t xml:space="preserve">Abschrtft</w:t></w:r></w:p><w:p><w:pPr/><w:r><w:rPr/><w:t xml:space="preserve">Oberverwaftungsgericht Berlin</w:t></w:r></w:p><w:p><w:pPr/><w:r><w:rPr/><w:t xml:space="preserve">GetehMczaieher                 zustandig                Zimmer   10 4192-2049         Datum</w:t></w:r></w:p><w:p><w:pPr/><w:r><w:rPr/><w:t xml:space="preserve">(bitte tmmer angeben)          Fran                              intern: (8913)</w:t></w:r></w:p><w:p><w:pPr/><w:r><w:rPr/><w:t xml:space="preserve">RAtV                           Hartmann-Tchera          260      Fax: 4192-2229       24. November 2000</w:t></w:r></w:p><w:p><w:pPr/><w:r><w:rPr/><w:t xml:space="preserve">In der Verwaltungsstreitsache</w:t></w:r></w:p><w:p><w:pPr/><w:r><w:rPr/><w:t xml:space="preserve">Rustem I s m a i l ./. Land Berlin</w:t></w:r></w:p><w:p><w:pPr/><w:r><w:rPr/><w:t xml:space="preserve">-OVG6SN196.0-</w:t></w:r></w:p><w:p><w:pPr/><w:r><w:rPr/><w:t xml:space="preserve">beantragen wir,</w:t></w:r></w:p><w:p><w:pPr/><w:r><w:rPr/><w:t xml:space="preserve">den Antrag auf Zulassung der Be-</w:t></w:r></w:p><w:p><w:pPr/><w:r><w:rPr/><w:t xml:space="preserve">schwerde gegen den Beschiufi des</w:t></w:r></w:p><w:p><w:pPr/><w:r><w:rPr/><w:t xml:space="preserve">Verwaltungsgerichts vom 23.10.2000</w:t></w:r></w:p><w:p><w:pPr><w:numPr><w:ilvl w:val="0"/><w:numId w:val="1"/></w:numPr></w:pPr><w:r><w:rPr/><w:t xml:space="preserve">VG 32 A 594.00 - abzuweisen.</w:t></w:r></w:p><w:p><w:pPr/><w:r><w:rPr/><w:t xml:space="preserve">Bearundung:</w:t></w:r></w:p><w:p><w:pPr/><w:r><w:rPr/><w:t xml:space="preserve">Es bestehen keine Zweifel an der Richtig-</w:t></w:r></w:p><w:p><w:pPr/><w:r><w:rPr/><w:t xml:space="preserve">keit der angefochtenen Entscheidung. So-</w:t></w:r></w:p><w:p><w:pPr/><w:r><w:rPr/><w:t xml:space="preserve">weit der Antragsteller rugt, daB sich das</w:t></w:r></w:p><w:p><w:pPr/><w:r><w:rPr/><w:t xml:space="preserve">Gericht bei seiner Entscheidung aus-</w:t></w:r></w:p><w:p><w:pPr/><w:r><w:rPr/><w:t xml:space="preserve">schiieftlich von Vermutungen ieiten liefi,</w:t></w:r></w:p><w:p><w:pPr/><w:r><w:rPr/><w:t xml:space="preserve">die gegen den Antragsteller sprachen, so</w:t></w:r></w:p><w:p><w:pPr/><w:r><w:rPr/><w:t xml:space="preserve">ist dies angesichts des vom Gericht um-</w:t></w:r></w:p><w:p><w:pPr/><w:r><w:rPr/><w:t xml:space="preserve">fassend dargelegten bisherigen Vorbrin-</w:t></w:r></w:p><w:p><w:pPr/><w:r><w:rPr/><w:t xml:space="preserve">gens des Antragsteliers im Verwaltungs-</w:t></w:r></w:p><w:p><w:pPr/><w:r><w:rPr/><w:t xml:space="preserve">verfahren, beim Landeseinwohneramt und</w:t></w:r></w:p><w:p><w:pPr/><w:r><w:rPr/><w:t xml:space="preserve">im gerichtlichen Verfahren nicht verwun-</w:t></w:r></w:p><w:p><w:pPr/><w:r><w:rPr/><w:t xml:space="preserve">derlich, da aus derail widerspruchlichen</w:t></w:r></w:p><w:p><w:pPr/><w:r><w:rPr/><w:t xml:space="preserve">und zum Teil nicrrt nachvollziehbaren Aus-</w:t></w:r></w:p><w:p><w:pPr/><w:r><w:rPr/><w:t xml:space="preserve">sagen gerade keine fur den Antragsteller</w:t></w:r></w:p><w:p><w:pPr/><w:r><w:rPr/><w:t xml:space="preserve">gunstigen Schlusse gezogen werden kon-</w:t></w:r></w:p><w:p><w:pPr/><w:r><w:rPr/><w:t xml:space="preserve">nen. Dies wird auch dadurch bestatigt, dali</w:t></w:r></w:p><w:p><w:pPr/><w:r><w:rPr/><w:t xml:space="preserve">der Antragsteller jetzt eine neue Variante</w:t></w:r></w:p><w:p><w:pPr/><w:r><w:rPr/><w:t xml:space="preserve">zum angeblichen Passveriust vortragt, die</w:t></w:r></w:p><w:p><w:pPr/><w:r><w:rPr/><w:t xml:space="preserve">alien bisherigen Aufterungen wiederum wi-</w:t></w:r></w:p><w:p><w:pPr/><w:r><w:rPr/><w:t xml:space="preserve">derspricht.</w:t></w:r></w:p><w:p><w:pPr/><w:r><w:rPr/><w:t xml:space="preserve">Auch die Wurdigung der Erklarung des Centre Caucasien de France et d'Europe, in der ledig-</w:t></w:r></w:p><w:p><w:pPr/><w:r><w:rPr/><w:t xml:space="preserve">lich pauschal ohne weitere Untersetzung mit Tatsachen eine Verfolgung des Antragstellers</w:t></w:r></w:p><w:p><w:pPr/><w:r><w:rPr/><w:t xml:space="preserve">behauptet wird, ist nicht zu beanstanden. Auch der neue Vortrag hinsichtlich der behaupteten</w:t></w:r></w:p><w:p><w:pPr/><w:r><w:rPr/><w:t xml:space="preserve">Verfolgung ist nicht ausreichend substantiiert und laflt einen SchluB auf eine Verfolgung ge-</w:t></w:r></w:p><w:p><w:pPr/><w:r><w:rPr/><w:t xml:space="preserve">rade des Antragstellers nicht zu. Der Scnlufl auf eine fehlende Verfolgung kann auch deshalb</w:t></w:r></w:p><w:p><w:pPr/><w:r><w:rPr/><w:t xml:space="preserve">gezogen werden, weil der Antragsteller keinen Antrag auf Asyl stellt, da sein Interesse an</w:t></w:r></w:p><w:p><w:pPr/><w:r><w:rPr/><w:t xml:space="preserve">einer dauerhaften fur inn sicheren Regelung des Aufenthalts aufgrund der von ihm behaupte-</w:t></w:r></w:p><w:p><w:pPr/><w:r><w:rPr/><w:t xml:space="preserve">ten politischen Verfolgung doch uberwiegen muftte. Oer Antragsgegner hat den Antragsteller</w:t></w:r></w:p><w:p><w:pPr/><w:r><w:rPr/><w:t xml:space="preserve">wiederholt aufgefordert, einen schriftlichen Nachweis des Landeseinwohneramtes bzw. des</w:t></w:r></w:p><w:p><w:pPr/><w:r><w:rPr/><w:t xml:space="preserve">Landesamtes fur Gesundheit und Soziales - Ruckkehr und Weiterwanderungsberatungs-</w:t></w:r></w:p><w:p><w:pPr/><w:r><w:rPr/><w:t xml:space="preserve">stelle - vorzulegen, um seine Ruckreise - bzw. Weiterwanderungsabsicht zu belegen, was der</w:t></w:r></w:p><w:p><w:pPr/><w:r><w:rPr/><w:t xml:space="preserve">ublichen Verfahrensweise bei der Bewilligung von Leistungen nach dem AsylbLG in Berlin</w:t></w:r></w:p><w:p><w:pPr/><w:r><w:rPr/><w:t xml:space="preserve">entspricht. Als der Antragsteller eine Unmdglichkeit seiner Ruckkehr ins Heimatland wegen</w:t></w:r></w:p><w:p><w:pPr/><w:r><w:rPr/><w:t xml:space="preserve">politischer Verfolgung behauptete, wurde er aufgefordert, einen schriftlichen Nachweis uber</w:t></w:r></w:p><w:p><w:pPr/><w:r><w:rPr/><w:t xml:space="preserve">den Antrag auf Asyl vorzulegen. Diesen Aufforderungen kam der Antragsteller jedoch nicht</w:t></w:r></w:p><w:p><w:pPr/><w:r><w:rPr/><w:t xml:space="preserve">nach. Es kann aber nicht Aufgabe des Sozialhilfetragers sein, auslandischen Hilfesuchenden,</w:t></w:r></w:p><w:p><w:pPr/><w:r><w:rPr/><w:t xml:space="preserve">deren endgultiger Status nicht gekiart ist, Leistungen nach dem AsylbLG zu gewahren, wenn</w:t></w:r></w:p><w:p><w:pPr/><w:r><w:rPr/><w:t xml:space="preserve">diese ihre Ausreise ohne Grund verzogern Oder ihnen zur Verfugung stehende rechtliche</w:t></w:r></w:p><w:p><w:pPr/><w:r><w:rPr/><w:t xml:space="preserve">Moglichkeiten zur endgiiltigen Kiarung ihres Statusses aus nicht nachvollziehbaren Grunden</w:t></w:r></w:p><w:p><w:pPr/><w:r><w:rPr/><w:t xml:space="preserve">nicht ausschopfen.</w:t></w:r></w:p><w:p><w:pPr/><w:r><w:rPr/><w:t xml:space="preserve">Soweit der Antragsteller die Verletzung des Grundsatzes des rechtlichen Gehors rugt, ist dies</w:t></w:r></w:p><w:p><w:pPr/><w:r><w:rPr/><w:t xml:space="preserve">unverstandlich. Der Antragsteller hat als Beteiligter eine Mitwirkungslast, derzufolge er den</w:t></w:r></w:p><w:p><w:pPr/><w:r><w:rPr/><w:t xml:space="preserve">Prozelistoff und insbesondere die in seinen Bereich fallenden Umstande umfassend vorzu-</w:t></w:r></w:p><w:p><w:pPr/><w:r><w:rPr/><w:t xml:space="preserve">tragen hat. Der Antragsteller war anwaltlich vertreten, so daS ihm der Umfang dieser Mitwir-</w:t></w:r></w:p><w:p><w:pPr/><w:r><w:rPr/><w:t xml:space="preserve">kungsiast auch bekannt war, dies insbesondere in dem von ihm selbst angestrebten einstwei-</w:t></w:r></w:p><w:p><w:pPr/><w:r><w:rPr/><w:t xml:space="preserve">ligen Rechtsschutzverfahren angesichts der Eilbedurftigkeit und der in einem solchen Verfah-</w:t></w:r></w:p><w:p><w:pPr/><w:r><w:rPr/><w:t xml:space="preserve">ren allein vorzunehmenden summarischen Prufung durch das Gericht.</w:t></w:r></w:p><w:p><w:pPr/><w:r><w:rPr/><w:t xml:space="preserve">Das Gericht hat die innere Oberzeugungskraft der in Betracht kommenden Gesichtspunkte</w:t></w:r></w:p><w:p><w:pPr/><w:r><w:rPr/><w:t xml:space="preserve">ausreichend gepruft. Es ist jedoch nicht verpflichtet, den Parteien seine Schlufifolgerungen</w:t></w:r></w:p><w:p><w:pPr/><w:r><w:rPr/><w:t xml:space="preserve">mitzuteilen, soweit es sich dabei nicht um soiche handelt, mit denen die Beteiligten nicht ohne</w:t></w:r></w:p><w:p><w:pPr/><w:r><w:rPr/><w:t xml:space="preserve">weiteres rechnen konnten. Dies ist hier - auch gerade wegen der anwaltlichen Vertretung des</w:t></w:r></w:p><w:p><w:pPr/><w:r><w:rPr/><w:t xml:space="preserve">Antragstellers - angesichts der erheblichen inneren Widerspruchlichkeit des Vortrags des An-</w:t></w:r></w:p><w:p><w:pPr/><w:r><w:rPr/><w:t xml:space="preserve">tragstellers nicht der Fall.</w:t></w:r></w:p><w:p><w:pPr/><w:r><w:rPr/><w:t xml:space="preserve">Zwei Abschriften anbei.</w:t></w:r></w:p><w:p><w:pPr/><w:r><w:rPr/><w:t xml:space="preserve">Im Auftrag</w:t></w:r></w:p><w:p><w:pPr/><w:r><w:rPr/><w:t xml:space="preserve">G e ,?</w:t></w:r></w:p><w:p><w:pPr/><w:r><w:rPr/><w:t xml:space="preserve">Hartmann-Tchero</w:t></w:r></w:p><w:p><w:pPr/><w:r><w:rPr/><w:t xml:space="preserve">Oberverwaltungsgericht Berlin                                 10557 Beriin-Moabit, den 6. Dezember2000</w:t></w:r></w:p><w:p><w:pPr><w:numPr><w:ilvl w:val="0"/><w:numId w:val="1"/></w:numPr></w:pPr><w:r><w:rPr/><w:t xml:space="preserve">Senat                                               KJrchstraSe 7</w:t></w:r></w:p><w:p><w:pPr/><w:r><w:rPr/><w:t xml:space="preserve">Die Berichterstatterin                                       Fernruf:                 (030)     9014-0</w:t></w:r></w:p><w:p><w:pPr/><w:r><w:rPr/><w:t xml:space="preserve">Durchwahl:               (030)     9014- -i    App.-Nr.</w:t></w:r></w:p><w:p><w:pPr><w:numPr><w:ilvl w:val="0"/><w:numId w:val="1"/></w:numPr></w:pPr><w:r><w:rPr/><w:t xml:space="preserve">OVG 6 SN 196.00 -                                           Intern:                  (914-111)             8865</w:t></w:r></w:p><w:p><w:pPr/><w:r><w:rPr/><w:t xml:space="preserve">Telefax:                 (030)     9014-8790</w:t></w:r></w:p><w:p><w:pPr/><w:r><w:rPr/><w:t xml:space="preserve">(030)     9014-8808</w:t></w:r></w:p><w:p><w:pPr/><w:r><w:rPr/><w:t xml:space="preserve">QberverwaltungssefK.ht Berlin, Kircfistrafie 7,10557 Berlin   Internet:                www.berlin.de/ovg</w:t></w:r></w:p><w:p><w:pPr/><w:r><w:rPr/><w:t xml:space="preserve">Rechtsanwalte</w:t></w:r></w:p><w:p><w:pPr/><w:r><w:rPr/><w:t xml:space="preserve">Kewenig & Lilge</w:t></w:r></w:p><w:p><w:pPr/><w:r><w:rPr/><w:t xml:space="preserve">Sonnenallee 83</w:t></w:r></w:p><w:p><w:pPr/><w:r><w:rPr/><w:t xml:space="preserve">12045 Berlin</w:t></w:r></w:p><w:p><w:pPr/><w:r><w:rPr/><w:t xml:space="preserve">Sehr geehrte Rechtsanwalte!</w:t></w:r></w:p><w:p><w:pPr/><w:r><w:rPr/><w:t xml:space="preserve">In der Verwaltungsstreitsache</w:t></w:r></w:p><w:p><w:pPr/><w:r><w:rPr/><w:t xml:space="preserve">Rustem I s m a i l ./. Land Berlin</w:t></w:r></w:p><w:p><w:pPr/><w:r><w:rPr/><w:t xml:space="preserve">wird dem Antragsteller aufgegeben, zu folgenden Fragen substantiiert Stellung zu</w:t></w:r></w:p><w:p><w:pPr/><w:r><w:rPr/><w:t xml:space="preserve">nehmen und Tatsachenbehauptungen soweit wie mdglich glaubhaft zu machen:</w:t></w:r></w:p><w:p><w:pPr><w:numPr><w:ilvl w:val="0"/><w:numId w:val="1"/></w:numPr></w:pPr><w:r><w:rPr/><w:t xml:space="preserve">Wann, wie und aus welchen Grunden ist der Antragsteller in die Bundesrepu-</w:t></w:r></w:p><w:p><w:pPr/><w:r><w:rPr/><w:t xml:space="preserve">blik Deutschiand eingereist?</w:t></w:r></w:p><w:p><w:pPr><w:numPr><w:ilvl w:val="0"/><w:numId w:val="1"/></w:numPr></w:pPr><w:r><w:rPr/><w:t xml:space="preserve">Welche Vorsteilungen hatte der Antragsteller bei seiner Einreise davon, wie er</w:t></w:r></w:p><w:p><w:pPr/><w:r><w:rPr/><w:t xml:space="preserve">hier seinen Lebensunterhait bestreiten vvurde?</w:t></w:r></w:p><w:p><w:pPr><w:numPr><w:ilvl w:val="0"/><w:numId w:val="1"/></w:numPr></w:pPr><w:r><w:rPr/><w:t xml:space="preserve">Wie hat der Antragsteller hier in Zeiten, in denen er nicht inhaftiert war, seinen</w:t></w:r></w:p><w:p><w:pPr/><w:r><w:rPr/><w:t xml:space="preserve">Lebensunterhait gesichert? Sollte er Zuwendungen von Dritten erhalten haben,</w:t></w:r></w:p><w:p><w:pPr/><w:r><w:rPr/><w:t xml:space="preserve">so wird um Angabe der Namen und der Anschrift und, soweit moglich, urn</w:t></w:r></w:p><w:p><w:pPr/><w:r><w:rPr/><w:t xml:space="preserve">Glaubhaftmachung durch eidesstattliche Versicherungen dieser Personen ge-</w:t></w:r></w:p><w:p><w:pPr/><w:r><w:rPr/><w:t xml:space="preserve">beten.</w:t></w:r></w:p><w:p><w:pPr><w:numPr><w:ilvl w:val="0"/><w:numId w:val="1"/></w:numPr></w:pPr><w:r><w:rPr/><w:t xml:space="preserve">Verfugt der Antragsteller uber einen Pass Oder ein sonstiges Ausweispapier,</w:t></w:r></w:p><w:p><w:pPr/><w:r><w:rPr/><w:t xml:space="preserve">bzw. wann, wo genau und unter welchen Umstanden ist ihm ein solches Papier</w:t></w:r></w:p><w:p><w:pPr/><w:r><w:rPr/><w:t xml:space="preserve">abnanden gekommen?</w:t></w:r></w:p><w:p><w:pPr><w:numPr><w:ilvl w:val="0"/><w:numId w:val="1"/></w:numPr></w:pPr><w:r><w:rPr/><w:t xml:space="preserve">Weshafb hat der Antragsteller bislang unterschiedliche Angaben zum Passver-</w:t></w:r></w:p><w:p><w:pPr/><w:r><w:rPr/><w:t xml:space="preserve">lust gemacht?</w:t></w:r></w:p><w:p><w:pPr/><w:r><w:rPr/><w:t xml:space="preserve">-2-</w:t></w:r></w:p><w:p><w:pPr/><w:r><w:rPr/><w:t xml:space="preserve">Sprechzeiten: Montag bis Frertag                                              Fahrverbindungen: S-Bahn Bellevue</w:t></w:r></w:p><w:p><w:pPr/><w:r><w:rPr/><w:t xml:space="preserve">von 8.30 Uhr bis 13.00 Uhr                                                        U-Bahn Hansaplatz</w:t></w:r></w:p><w:p><w:pPr/><w:r><w:rPr/><w:t xml:space="preserve">U-Bahn TurmstraSie</w:t></w:r></w:p><w:p><w:pPr/><w:r><w:rPr/><w:t xml:space="preserve">Bus 123, 245</w:t></w:r></w:p><w:p><w:pPr/><w:r><w:rPr/><w:t xml:space="preserve">-2-</w:t></w:r></w:p><w:p><w:pPr><w:numPr><w:ilvl w:val="0"/><w:numId w:val="1"/></w:numPr></w:pPr><w:r><w:rPr/><w:t xml:space="preserve">Verf ugt der Antragsteller uber Originaiunteriagen zu seiner Staatsangehorigkeit</w:t></w:r></w:p><w:p><w:pPr/><w:r><w:rPr/><w:t xml:space="preserve">und seiner Identitat (z.B. Geburtsurkunden)? Gegebenenfalls wird um deren</w:t></w:r></w:p><w:p><w:pPr/><w:r><w:rPr/><w:t xml:space="preserve">Vorlage gebeten. Hat sich der Antragsteller anderenfalls bemuht, beispielswei-</w:t></w:r></w:p><w:p><w:pPr/><w:r><w:rPr/><w:t xml:space="preserve">se uber seine Eltern, Freunde Oder Verwandte im Heimatland solche Unterla-</w:t></w:r></w:p><w:p><w:pPr/><w:r><w:rPr/><w:t xml:space="preserve">gen zu besorgen, oder aus welchen Grunden ist das nicht geschehen?</w:t></w:r></w:p><w:p><w:pPr><w:numPr><w:ilvl w:val="0"/><w:numId w:val="1"/></w:numPr></w:pPr><w:r><w:rPr/><w:t xml:space="preserve">Wenn der Antragsteller in seiner Heimat ernstlich Verfolgung zu befurchten</w:t></w:r></w:p><w:p><w:pPr/><w:r><w:rPr/><w:t xml:space="preserve">hatte, so ware der einzig richtige Weg, das - unter Sicherung seines Lebensun-</w:t></w:r></w:p><w:p><w:pPr/><w:r><w:rPr/><w:t xml:space="preserve">terhalts nach dem Asylbewerberleistungesetz - durch einen Antrag auf Asyl</w:t></w:r></w:p><w:p><w:pPr/><w:r><w:rPr/><w:t xml:space="preserve">oder auf Anerkennung eines Abschiebeverbots nach § 51 AuslG feststellen zu</w:t></w:r></w:p><w:p><w:pPr/><w:r><w:rPr/><w:t xml:space="preserve">lassen.</w:t></w:r></w:p><w:p><w:pPr/><w:r><w:rPr/><w:t xml:space="preserve">a) Warum steilt der Antragsteller keinen entsprechenden Antrag? Ailein die</w:t></w:r></w:p><w:p><w:pPr/><w:r><w:rPr/><w:t xml:space="preserve">Tatsache, dass er sich sodann bei einer Verteilung in ein anderes Bundes-</w:t></w:r></w:p><w:p><w:pPr/><w:r><w:rPr/><w:t xml:space="preserve">fand von hier gewonnenen Freunden trennen musste, macht die Weigerung</w:t></w:r></w:p><w:p><w:pPr/><w:r><w:rPr/><w:t xml:space="preserve">nicht erklarlich, zumal dem Antragsteller bei Ausstellung des vom Landes-</w:t></w:r></w:p><w:p><w:pPr/><w:r><w:rPr/><w:t xml:space="preserve">einwohneramt fur inn beantragten Reisepasses die Abschiebung in seine</w:t></w:r></w:p><w:p><w:pPr/><w:r><w:rPr/><w:t xml:space="preserve">Heimat, und damit nicht zuletzt auch die Trennung von eben diesen Freun-</w:t></w:r></w:p><w:p><w:pPr/><w:r><w:rPr/><w:t xml:space="preserve">den droht.</w:t></w:r></w:p><w:p><w:pPr/><w:r><w:rPr/><w:t xml:space="preserve">b) Wie erklart es sich in diesem Zusammenhang, dass der Antragsteller durch</w:t></w:r></w:p><w:p><w:pPr/><w:r><w:rPr/><w:t xml:space="preserve">seine damalige Bevotlmachtigte am 30. Dezember 1999 angegeben hat, er</w:t></w:r></w:p><w:p><w:pPr/><w:r><w:rPr/><w:t xml:space="preserve">sei mit seiner Abschiebung einverstanden?</w:t></w:r></w:p><w:p><w:pPr/><w:r><w:rPr/><w:t xml:space="preserve">Wenn diese Verfugung nicht innerhalb von zwei Wochen beantwortet werden kann,</w:t></w:r></w:p><w:p><w:pPr/><w:r><w:rPr/><w:t xml:space="preserve">wird um alsbaldige Mitteilung gebeten und Fristverlangerung in Aussicht gestellt.</w:t></w:r></w:p><w:p><w:pPr/><w:r><w:rPr/><w:t xml:space="preserve">Hochachtungsvoll</w:t></w:r></w:p><w:p><w:pPr/><w:r><w:rPr/><w:t xml:space="preserve">Si Iberkuhl</w:t></w:r></w:p><w:p><w:pPr/><w:r><w:rPr/><w:t xml:space="preserve">Dieses Schreiben ist ohne~Untefsodrt|^a.8iti9, well ea mit emer JDatenverarbeitungsanlage erstelit wurde.</w:t></w:r></w:p><w:p><w:pPr/><w:r><w:rPr/><w:t xml:space="preserve">Abschrift an Mandant</w:t></w:r></w:p><w:p><w:pPr/><w:r><w:rPr/><w:t xml:space="preserve">A N W A L T S S O Z I E T A T</w:t></w:r></w:p><w:p><w:pPr/><w:r><w:rPr/><w:t xml:space="preserve">K e W e n l" g                         ft          L IIg e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HeCHTSANWALTfc Kfc VvENG & LILGE ' SONNEKWXEE 83 12045 BERLIN                                                          TEL.   QJQ / gt 3 Q4 666</w:t></w:r></w:p><w:p><w:pPr/><w:r><w:rPr/><w:t xml:space="preserve">Oberverwaltungsgericht Berlin                                                                                          FAr    030/613 otee?</w:t></w:r></w:p><w:p><w:pPr><w:numPr><w:ilvl w:val="0"/><w:numId w:val="1"/></w:numPr></w:pPr><w:r><w:rPr/><w:t xml:space="preserve">Senat</w:t></w:r></w:p><w:p><w:pPr/><w:r><w:rPr/><w:t xml:space="preserve">Kirchstr. 7                                                                                                              MAIL@ANWALT.TO</w:t></w:r></w:p><w:p><w:pPr/><w:r><w:rPr/><w:t xml:space="preserve">WWW.ANVVALT.TO</w:t></w:r></w:p><w:p><w:pPr/><w:r><w:rPr/><w:t xml:space="preserve">10557 Berlin</w:t></w:r></w:p><w:p><w:pPr/><w:r><w:rPr/><w:t xml:space="preserve">RECHTSANWALTE:</w:t></w:r></w:p><w:p><w:pPr/><w:r><w:rPr/><w:t xml:space="preserve">MARITA KEWENIG</w:t></w:r></w:p><w:p><w:pPr/><w:r><w:rPr/><w:t xml:space="preserve">HARALD LILGE</w:t></w:r></w:p><w:p><w:pPr/><w:r><w:rPr/><w:t xml:space="preserve">20 12 2000</w:t></w:r></w:p><w:p><w:pPr/><w:r><w:rPr/><w:t xml:space="preserve">In der Verwaltungsstreitsache</w:t></w:r></w:p><w:p><w:pPr/><w:r><w:rPr/><w:t xml:space="preserve">Rustem Ismail./. Land Berlin</w:t></w:r></w:p><w:p><w:pPr><w:numPr><w:ilvl w:val="0"/><w:numId w:val="1"/></w:numPr></w:pPr><w:r><w:rPr/><w:t xml:space="preserve">OVG 6 S 52.00 -</w:t></w:r></w:p><w:p><w:pPr/><w:r><w:rPr/><w:t xml:space="preserve">verweise ich zunachst zur Beantwortung der Fragen des Gerichts auf</w:t></w:r></w:p><w:p><w:pPr/><w:r><w:rPr/><w:t xml:space="preserve">meinen Antrag auf Zulassung der Beschwerde vom 2. November 2000, in</w:t></w:r></w:p><w:p><w:pPr/><w:r><w:rPr/><w:t xml:space="preserve">dem die Fragen teilweise beantwortet sind.</w:t></w:r></w:p><w:p><w:pPr/><w:r><w:rPr/><w:t xml:space="preserve">Im Ubrigen beantworte ich die Fragen des Gerichts aus dem Schreiben vom</w:t></w:r></w:p><w:p><w:pPr><w:numPr><w:ilvl w:val="0"/><w:numId w:val="1"/></w:numPr></w:pPr><w:r><w:rPr/><w:t xml:space="preserve">Dezember 2000, hier zugegangen am 13. Dezember 2000, wie folgt:</w:t></w:r></w:p><w:p><w:pPr><w:numPr><w:ilvl w:val="0"/><w:numId w:val="1"/></w:numPr></w:pPr><w:r><w:rPr/><w:t xml:space="preserve">Der Antragsteller ist Anfang Juli 1998 in die Bundesrepublik eingereist.</w:t></w:r></w:p><w:p><w:pPr/><w:r><w:rPr/><w:t xml:space="preserve">Er ist von Paris aus mit dem Zug gereist. Der Grand fur seine Ausreise aus</w:t></w:r></w:p><w:p><w:pPr/><w:r><w:rPr/><w:t xml:space="preserve">Aserbaidschan war der, dass er befurchtete, ebenso wie andere Mitglieder</w:t></w:r></w:p><w:p><w:pPr/><w:r><w:rPr/><w:t xml:space="preserve">8*fc   ,   f. t v « - < • • / . ? ?% ;••<"(   '</w:t></w:r></w:p><w:p><w:pPr/><w:r><w:rPr/><w:t xml:space="preserve">des " Vereins der Grtirien Briider " (vgl. Anlage 6 zum Antrag nach §123)</w:t></w:r></w:p><w:p><w:pPr/><w:r><w:rPr/><w:t xml:space="preserve">wegen seines. Eintretens fur den Zusammenschluss Aserbaidschans mit-dem</w:t></w:r></w:p><w:p><w:pPr/><w:r><w:rPr/><w:t xml:space="preserve">^ ' V />, .</w:t></w:r></w:p><w:p><w:pPr/><w:r><w:rPr/><w:t xml:space="preserve">Iran verhaftet werden wiirde.</w:t></w:r></w:p><w:p><w:pPr/><w:r><w:rPr/><w:t xml:space="preserve">Da das Zentrum der Briiderschaft in Paris liegt, ist er zunachst dorthin</w:t></w:r></w:p><w:p><w:pPr/><w:r><w:rPr/><w:t xml:space="preserve">gereist. Von Paris aus ist er dann zu Besuchszwecken nach Berlin gereist. Er</w:t></w:r></w:p><w:p><w:pPr/><w:r><w:rPr/><w:t xml:space="preserve">hat sich in Berlin wohler gefuhlt als in Paris, so dass er hier bleiben wollte.</w:t></w:r></w:p><w:p><w:pPr/><w:r><w:rPr/><w:t xml:space="preserve">Postbank Berlin BLZ 100 100 10 Konto Nr. 11 90 -102</w:t></w:r></w:p><w:p><w:pPr><w:numPr><w:ilvl w:val="0"/><w:numId w:val="1"/></w:numPr></w:pPr><w:r><w:rPr/><w:t xml:space="preserve">Er hatte die Vorstellung, hier ebenso wie in der Heimat ein eigenes Gescha'ft auftnachen</w:t></w:r></w:p><w:p><w:pPr/><w:r><w:rPr/><w:t xml:space="preserve">zu konnen. Er bezeichnet sich selbst als geschickten Geschaftsmann und ist der Meinung,</w:t></w:r></w:p><w:p><w:pPr/><w:r><w:rPr/><w:t xml:space="preserve">dass er bei Erteilung einer Arbeitserlaubnis durchaus sein Geld verdienen konnte.</w:t></w:r></w:p><w:p><w:pPr><w:numPr><w:ilvl w:val="0"/><w:numId w:val="1"/></w:numPr></w:pPr><w:r><w:rPr/><w:t xml:space="preserve">Der Antragsteller hat seinen Lebensunterhalt bisher notdilrftig dadurch gesichert, dass er</w:t></w:r></w:p><w:p><w:pPr/><w:r><w:rPr/><w:t xml:space="preserve">andere um Almosen gebeten hat. Wie bereits friiher geschildert hat er sich Essen vor der</w:t></w:r></w:p><w:p><w:pPr/><w:r><w:rPr/><w:t xml:space="preserve">Moschee und an anderen Orten erbettelt, Obdachlosenkiichen aufgesucht und sich von</w:t></w:r></w:p><w:p><w:pPr/><w:r><w:rPr/><w:t xml:space="preserve">Freunden einladen lassen. Er hat auch bei einigen arabischen Imbissen am Hintereingang</w:t></w:r></w:p><w:p><w:pPr/><w:r><w:rPr/><w:t xml:space="preserve">Essensreste bekommen.</w:t></w:r></w:p><w:p><w:pPr/><w:r><w:rPr/><w:t xml:space="preserve">ManchniaJ hat er auch gehort, dass jemand zum Tragen von Mobeln oder Shnlichen</w:t></w:r></w:p><w:p><w:pPr/><w:r><w:rPr/><w:t xml:space="preserve">Handreichungen gebraucht wurde und seine Dienste gegen ein Essen angeboten.</w:t></w:r></w:p><w:p><w:pPr/><w:r><w:rPr/><w:t xml:space="preserve">Leider ist niemand aus seinem Bekanntenkreis bereit, schriftlich zu bestatigen, dass er den</w:t></w:r></w:p><w:p><w:pPr/><w:r><w:rPr/><w:t xml:space="preserve">Antragsleller unterstiitzt hat. Dies Hegt daran, dass diese auslandischen Freunde</w:t></w:r></w:p><w:p><w:pPr/><w:r><w:rPr/><w:t xml:space="preserve">grundsatzlich Angst davor haben, gegeniiber deutschen Behorden oder Gerichten etwas zu</w:t></w:r></w:p><w:p><w:pPr/><w:r><w:rPr/><w:t xml:space="preserve">bestatigen. Sie vermuten, dass sie Nachteile haben, wenn sie bestatigen, dem Antragsteller</w:t></w:r></w:p><w:p><w:pPr/><w:r><w:rPr/><w:t xml:space="preserve">geholfen zu haben.</w:t></w:r></w:p><w:p><w:pPr/><w:r><w:rPr/><w:t xml:space="preserve">Die einzige Bestatigung iiber eine Hilfeleistung, die der Antragsteller erhalten konnte, ist</w:t></w:r></w:p><w:p><w:pPr/><w:r><w:rPr/><w:t xml:space="preserve">die seines Wohnungsgebers Levent Goktekin, die als Anlage 2 zum Antrag eingereicht</w:t></w:r></w:p><w:p><w:pPr/><w:r><w:rPr/><w:t xml:space="preserve">wurde. Weitere Bestatigungen konnte der Antragsteller nicht beschafien.</w:t></w:r></w:p><w:p><w:pPr><w:numPr><w:ilvl w:val="0"/><w:numId w:val="1"/></w:numPr></w:pPr><w:r><w:rPr/><w:t xml:space="preserve">Der Antragsteller verftigt nicht iiber einen Pass oder ein sonstiges Ausweispapier. Sein</w:t></w:r></w:p><w:p><w:pPr/><w:r><w:rPr/><w:t xml:space="preserve">Pass ist ihm schon am Tag seiner Ankunft in Berlin in einem Imbiss gestohlen worden. Der</w:t></w:r></w:p><w:p><w:pPr/><w:r><w:rPr/><w:t xml:space="preserve">Antragsteller hatte seine Jacke iiber einen Stuhl gehangt; als er nach dem Essen gehen</w:t></w:r></w:p><w:p><w:pPr/><w:r><w:rPr/><w:t xml:space="preserve">wollte, war seine Brieftasche mit sSmtlichen Papieren, Geld und so weiter weg. Das Essen</w:t></w:r></w:p><w:p><w:pPr/><w:r><w:rPr/><w:t xml:space="preserve">hatte er wenigstens schon vorher bezahlt.</w:t></w:r></w:p><w:p><w:pPr><w:numPr><w:ilvl w:val="0"/><w:numId w:val="1"/></w:numPr></w:pPr><w:r><w:rPr/><w:t xml:space="preserve">Der Antragsteller hat bisher unterschiedliche Angaben zum Passverlust gemacht, weil er</w:t></w:r></w:p><w:p><w:pPr/><w:r><w:rPr/><w:t xml:space="preserve">bei seiner Festnahme ca. einen Monat nach seiner Einreise davon ausging, dass man es ihm</w:t></w:r></w:p><w:p><w:pPr/><w:r><w:rPr/><w:t xml:space="preserve">weniger iibel nehmen wurde, wenn er den Pass gerade erst verloren hatte. So hatte man ihm</w:t></w:r></w:p><w:p><w:pPr/><w:r><w:rPr/><w:t xml:space="preserve">wenigstens nicht den Vorwurf machen konnen, sich nicht um die Beschaffung eines neuen</w:t></w:r></w:p><w:p><w:pPr/><w:r><w:rPr/><w:t xml:space="preserve">Passes gekummert zu haben.</w:t></w:r></w:p><w:p><w:pPr/><w:r><w:rPr/><w:t xml:space="preserve">Tatsachlich ist ihm aber der Pass schon am Tag der Einreise gestohlen worden.</w:t></w:r></w:p><w:p><w:pPr/><w:r><w:rPr/><w:t xml:space="preserve">Seite 2</w:t></w:r></w:p><w:p><w:pPr><w:numPr><w:ilvl w:val="0"/><w:numId w:val="1"/></w:numPr></w:pPr><w:r><w:rPr/><w:t xml:space="preserve">Der Antragsteller verfugt nicht iiber Originalunterlagen zu seiner Staatsangehorigkeit</w:t></w:r></w:p><w:p><w:pPr/><w:r><w:rPr/><w:t xml:space="preserve">und seiner Identitat. Er hat auch nicht versucht, solche Unterlagen aus seiner,Heimat zu</w:t></w:r></w:p><w:p><w:pPr/><w:r><w:rPr/><w:t xml:space="preserve">beschaffen, da er vor seiner Ausreise aus sicherer Quelle erfahren hatte, dass die</w:t></w:r></w:p><w:p><w:pPr/><w:r><w:rPr/><w:t xml:space="preserve">Geheimpolizei ihn verhaften wollte. Er hat deswegen Angst, dass seine Verwandten</w:t></w:r></w:p><w:p><w:pPr/><w:r><w:rPr/><w:t xml:space="preserve">Probleme bekommen, wenn sie fur ihn Unterlagen beantragen.</w:t></w:r></w:p><w:p><w:pPr><w:numPr><w:ilvl w:val="0"/><w:numId w:val="1"/></w:numPr></w:pPr><w:r><w:rPr/><w:t xml:space="preserve">a) Der Antragsteller hat keinen Asylantrag und keinen Antrag nach § 51 gestellt, weil er</w:t></w:r></w:p><w:p><w:pPr/><w:r><w:rPr/><w:t xml:space="preserve">eine Duldung hatte und nicht wusste, was es sonst noch fur Moglichkeiten gibt.</w:t></w:r></w:p><w:p><w:pPr/><w:r><w:rPr/><w:t xml:space="preserve">Nach meiner Beauftragung beziiglich der Leistungen nach Asylbewerberleistungsgesetz</w:t></w:r></w:p><w:p><w:pPr/><w:r><w:rPr/><w:t xml:space="preserve">habe ich dem Antragsteller mitgeteilt, dass ein Asylantrag keinen Sinn macht, da er aus</w:t></w:r></w:p><w:p><w:pPr/><w:r><w:rPr/><w:t xml:space="preserve">einem sicheren Drittstaat eingereist ist. Ein Antrag nach § 51 luhrt bei zielstaatbedingten</w:t></w:r></w:p><w:p><w:pPr/><w:r><w:rPr/><w:t xml:space="preserve">Abschiebungshindernissen zu einer Zustandigkeit des BAFL verbunden mit einer</w:t></w:r></w:p><w:p><w:pPr/><w:r><w:rPr/><w:t xml:space="preserve">vVe^r'"       •<•   *--':-.',-•</w:t></w:r></w:p><w:p><w:pPr/><w:r><w:rPr/><w:t xml:space="preserve">landeriibergreifenden Umverteilung, die der Antragsteller gerade nicht wunscht. -'</w:t></w:r></w:p><w:p><w:pPr/><w:r><w:rPr/><w:t xml:space="preserve">Im Obrigcn besteht das Problem, dass der Antragsteller nicht in der Lage ist, mich zu</w:t></w:r></w:p><w:p><w:pPr/><w:r><w:rPr/><w:t xml:space="preserve">bezahlen. Es war ursprunglich vereinbart, dass er nach Gewahrung der Leistungen nach</w:t></w:r></w:p><w:p><w:pPr/><w:r><w:rPr/><w:t xml:space="preserve">Asylbewerberleistungsgesetz Ratenzahlungen an mich leisten sollte.</w:t></w:r></w:p><w:p><w:pPr/><w:r><w:rPr/><w:t xml:space="preserve">Die Wahrscheinlichkeit, dass Berarungshilfe gewahrt werden wiirde, halte ich fur sehr</w:t></w:r></w:p><w:p><w:pPr/><w:r><w:rPr/><w:t xml:space="preserve">gering, wenn nicht einmal Leistungen nach dem Asylbewerberleistungsgesetz            gewahrt</w:t></w:r></w:p><w:p><w:pPr/><w:r><w:rPr/><w:t xml:space="preserve">werden</w:t></w:r></w:p><w:p><w:pPr/><w:r><w:rPr/><w:t xml:space="preserve">Da aber offensichtlich die Tatsache, dass bisher keine derartigen Antrage gestellt wurden,</w:t></w:r></w:p><w:p><w:pPr/><w:r><w:rPr/><w:t xml:space="preserve">fur alle anderen Beteiligten aufier mir und dem Antragsteller ein Problem zu sein scheint,</w:t></w:r></w:p><w:p><w:pPr/><w:r><w:rPr/><w:t xml:space="preserve">werde ich demnachst bei der Ausianderbehdrde beantragen, die Duldung des Antragstellers</w:t></w:r></w:p><w:p><w:pPr/><w:r><w:rPr/><w:t xml:space="preserve">auch wegen politischer Verfolgung in der Heimat zu erteilen. Dazu wird es wegen meiner</w:t></w:r></w:p><w:p><w:pPr/><w:r><w:rPr/><w:t xml:space="preserve">derzeit sehr starken Arbeitsiiberlastung in diesem Jahr aber nicht mehr kommen.</w:t></w:r></w:p><w:p><w:pPr/><w:r><w:rPr/><w:t xml:space="preserve">b) Zur Angabe seiner damaligen Prozessbevollmachtigten, er sei mit seiner Abschiebung</w:t></w:r></w:p><w:p><w:pPr/><w:r><w:rPr/><w:t xml:space="preserve">einverstanden, hat der Antragsteller erklart, es sei ihm damals sowohl korperlich als auch</w:t></w:r></w:p><w:p><w:pPr/><w:r><w:rPr/><w:t xml:space="preserve">psychisch sehr schlecht gegangen und er sei durch die Haft so zermurbt gewesen, dass ihm</w:t></w:r></w:p><w:p><w:pPr/><w:r><w:rPr/><w:t xml:space="preserve">damals alles egal gewesen sei. Er habe nur weg (gemeint ist das Gefangnis) gewollt. Es sei</w:t></w:r></w:p><w:p><w:pPr/><w:r><w:rPr/><w:t xml:space="preserve">ihm egal gewesen, ob er im GefSngnis in Deutschland oder in Aserbaidschan sturbe.</w:t></w:r></w:p><w:p><w:pPr/><w:r><w:rPr/><w:t xml:space="preserve">Beglaubigte Abschrift anbei.</w:t></w:r></w:p><w:p><w:pPr/><w:r><w:rPr/><w:t xml:space="preserve">Lilge, Rechtsanwalt</w:t></w:r></w:p><w:p><w:pPr/><w:r><w:rPr/><w:t xml:space="preserve">Seite 3</w:t></w:r></w:p><w:p><w:pPr/><w:r><w:rPr/><w:t xml:space="preserve">Rechtsanwalte</w:t></w:r></w:p><w:p><w:pPr/><w:r><w:rPr/><w:t xml:space="preserve">Kewenig & Lilge</w:t></w:r></w:p><w:p><w:pPr/><w:r><w:rPr/><w:t xml:space="preserve">Sonnenallee 83</w:t></w:r></w:p><w:p><w:pPr/><w:r><w:rPr/><w:t xml:space="preserve">12045 Berlin</w:t></w:r></w:p><w:p><w:pPr/><w:r><w:rPr/><w:t xml:space="preserve">Berlin, 21.12.2000</w:t></w:r></w:p><w:p><w:pPr/><w:r><w:rPr/><w:t xml:space="preserve">Rustem Ismail./. Land Berlin</w:t></w:r></w:p><w:p><w:pPr/><w:r><w:rPr/><w:t xml:space="preserve">OVG 6 SN 196.00</w:t></w:r></w:p><w:p><w:pPr/><w:r><w:rPr/><w:t xml:space="preserve">Sehr geehrte Damen und Herren,</w:t></w:r></w:p><w:p><w:pPr/><w:r><w:rPr/><w:t xml:space="preserve">hiermit mochte ich Ihre Fragen von Ihrem Schreiben vom 06.12.2000 beantworten:</w:t></w:r></w:p><w:p><w:pPr><w:numPr><w:ilvl w:val="0"/><w:numId w:val="1"/></w:numPr></w:pPr><w:r><w:rPr/><w:t xml:space="preserve">Ich bin im Sommer 1998 nach Frankreich eingereist. Im August 1998 bin ich mit</w:t></w:r></w:p><w:p><w:pPr/><w:r><w:rPr/><w:t xml:space="preserve">Herr Mustafa in die BRD eingereist.</w:t></w:r></w:p><w:p><w:pPr><w:numPr><w:ilvl w:val="0"/><w:numId w:val="1"/></w:numPr></w:pPr><w:r><w:rPr/><w:t xml:space="preserve">Wie ich meinen Lebensunterhalt bestreiten sollte, wusste ich zudem Zeitpunkt noch</w:t></w:r></w:p><w:p><w:pPr/><w:r><w:rPr/><w:t xml:space="preserve">nicht, da ich aus Asarbaidschan floh.</w:t></w:r></w:p><w:p><w:pPr><w:numPr><w:ilvl w:val="0"/><w:numId w:val="1"/></w:numPr></w:pPr><w:r><w:rPr/><w:t xml:space="preserve">Bei knbissen, Doner - Laden, Cafe's, Moscheen und ahnliches habe ich mir Essen,</w:t></w:r></w:p><w:p><w:pPr/><w:r><w:rPr/><w:t xml:space="preserve">Trinken und Geld erbettelt. Zu welchem Zeitpunkt was ich von wem bekommen</w:t></w:r></w:p><w:p><w:pPr/><w:r><w:rPr/><w:t xml:space="preserve">habe, weiB ich nicht genau. Die Inhaber der Geschafte konnen Ihnen dennoch</w:t></w:r></w:p><w:p><w:pPr/><w:r><w:rPr/><w:t xml:space="preserve">bestatigen, dass ich Zuwendungen von Ihnen erhalten habe, mochten dieses aber</w:t></w:r></w:p><w:p><w:pPr/><w:r><w:rPr/><w:t xml:space="preserve">ungern schriftlich geben.</w:t></w:r></w:p><w:p><w:pPr><w:numPr><w:ilvl w:val="0"/><w:numId w:val="1"/></w:numPr></w:pPr><w:r><w:rPr/><w:t xml:space="preserve">1998 besafi ich einen giiltigen PaB. Meine Brieftasche samt meiner Ausweise und</w:t></w:r></w:p><w:p><w:pPr/><w:r><w:rPr/><w:t xml:space="preserve">Papiere sind damals abhanden gekommen, so dass ich von der Polizei sogleich</w:t></w:r></w:p><w:p><w:pPr/><w:r><w:rPr/><w:t xml:space="preserve">aufgegriffen wurde.</w:t></w:r></w:p><w:p><w:pPr><w:numPr><w:ilvl w:val="0"/><w:numId w:val="1"/></w:numPr></w:pPr><w:r><w:rPr/><w:t xml:space="preserve">Erneut mochte ich betonen, dass ich zum Passverlust keine unterschiedlichen</w:t></w:r></w:p><w:p><w:pPr/><w:r><w:rPr/><w:t xml:space="preserve">Angaben gemacht habe.</w:t></w:r></w:p><w:p><w:pPr><w:numPr><w:ilvl w:val="0"/><w:numId w:val="1"/></w:numPr></w:pPr><w:r><w:rPr/><w:t xml:space="preserve">Andere Originalunterlagen verfuge ich nicht. Diese habe ich auch nicht beantragt,</w:t></w:r></w:p><w:p><w:pPr/><w:r><w:rPr/><w:t xml:space="preserve">da ich Angst habe.</w:t></w:r></w:p><w:p><w:pPr><w:numPr><w:ilvl w:val="0"/><w:numId w:val="1"/></w:numPr></w:pPr><w:r><w:rPr/><w:t xml:space="preserve">Einen Antrag habe ich bisher nicht gestellt, da ich Angst hatte, bei einer Abweisung</w:t></w:r></w:p><w:p><w:pPr/><w:r><w:rPr/><w:t xml:space="preserve">meines Antrages ich nach Asarbaidschan abgeschoben werden konnte.</w:t></w:r></w:p><w:p><w:pPr/><w:r><w:rPr/><w:t xml:space="preserve">Ich habe keine Aussage gemacht, dass ich am 30.12.1999 das Land verlassen</w:t></w:r></w:p><w:p><w:pPr/><w:r><w:rPr/><w:t xml:space="preserve">werde. Auch etwas schriftliches liegt nicht vor. Ich habe ebenso Zeugen aus der</w:t></w:r></w:p><w:p><w:pPr/><w:r><w:rPr/><w:t xml:space="preserve">Gewahrsam.</w:t></w:r></w:p><w:p><w:pPr/><w:r><w:rPr/><w:t xml:space="preserve">Ich habe eine Klage gefuhrt, ich musste Unterschriften leisten, obwohl ich keine</w:t></w:r></w:p><w:p><w:pPr/><w:r><w:rPr/><w:t xml:space="preserve">Sprachkenntnisse in deutsch habe. Mit einer Abschiebung bin ich nicht</w:t></w:r></w:p><w:p><w:pPr/><w:r><w:rPr/><w:t xml:space="preserve">eiriverstanden.</w:t></w:r></w:p><w:p><w:pPr/><w:r><w:rPr/><w:t xml:space="preserve">Emeut mochte ich betonen, dass ich keine widerspriichlichen Angaben mache.</w:t></w:r></w:p><w:p><w:pPr/><w:r><w:rPr/><w:t xml:space="preserve">Ich bitte Sie, diese Angaben mit der von Ihnen eventuell zu ergSnzen.</w:t></w:r></w:p><w:p><w:pPr/><w:r><w:rPr/><w:t xml:space="preserve">Ich wunsche bereits jetzt ein frohes Fest und einen guten Rutsch ins neue Jahr.</w:t></w:r></w:p><w:p><w:pPr/><w:r><w:rPr/><w:t xml:space="preserve">Mit der Bitte um Erledigung und Ruckanrwort verbleibe ich</w:t></w:r></w:p><w:p><w:pPr/><w:r><w:rPr/><w:t xml:space="preserve">mit freundlichen Gruflen</w:t></w:r></w:p><w:p><w:pPr/><w:r><w:rPr/><w:t xml:space="preserve">It* 41.00</w:t></w:r></w:p><w:p><w:pPr/><w:r><w:rPr/><w:t xml:space="preserve">Amtsgericht Tiergarten                                                      Anschrift fiir Paketpost: Turmstrafie 91,10559 Berlin</w:t></w:r></w:p><w:p><w:pPr/><w:r><w:rPr/><w:t xml:space="preserve">Femruf (Vermitllung): 90 14-0, Intern: (914)</w:t></w:r></w:p><w:p><w:pPr/><w:r><w:rPr/><w:t xml:space="preserve">Femruf fur direkte Durchwahl: siehe 9</w:t></w:r></w:p><w:p><w:pPr/><w:r><w:rPr/><w:t xml:space="preserve">Telefax: (030) 90 14-20 10</w:t></w:r></w:p><w:p><w:pPr/><w:r><w:rPr/><w:t xml:space="preserve">Postbank Berlin, Konto der Justizkasse Berlin</w:t></w:r></w:p><w:p><w:pPr/><w:r><w:rPr/><w:t xml:space="preserve">Bin 352-108 (BLZ 100 100 10)</w:t></w:r></w:p><w:p><w:pPr/><w:r><w:rPr/><w:t xml:space="preserve">Fahrverbindung:</w:t></w:r></w:p><w:p><w:pPr/><w:r><w:rPr/><w:t xml:space="preserve">U-Bhf. TurmstraBe</w:t></w:r></w:p><w:p><w:pPr/><w:r><w:rPr/><w:t xml:space="preserve">S-Bhf. Bellevue</w:t></w:r></w:p><w:p><w:pPr/><w:r><w:rPr/><w:t xml:space="preserve">Bus 123, 187,227,245</w:t></w:r></w:p><w:p><w:pPr/><w:r><w:rPr/><w:t xml:space="preserve">(Diese Angaben sind unverbindlich)</w:t></w:r></w:p><w:p><w:pPr/><w:r><w:rPr/><w:t xml:space="preserve">Amtsgericht Tiergarten, 10548 Berlin (Briefanschrift)</w:t></w:r></w:p><w:p><w:pPr/><w:r><w:rPr/><w:t xml:space="preserve">Abt. 251 a</w:t></w:r></w:p><w:p><w:pPr/><w:r><w:rPr/><w:t xml:space="preserve">Sprechzeiten:</w:t></w:r></w:p><w:p><w:pPr/><w:r><w:rPr/><w:t xml:space="preserve">montags bis freitags</w:t></w:r></w:p><w:p><w:pPr/><w:r><w:rPr/><w:t xml:space="preserve">von 08.30 bis 13.00 Uhr</w:t></w:r></w:p><w:p><w:pPr/><w:r><w:rPr/><w:t xml:space="preserve">Herrn Rechtsanwalt                                                          donnerstags zusa'tzlich</w:t></w:r></w:p><w:p><w:pPr/><w:r><w:rPr/><w:t xml:space="preserve">Harald Lilge                                                                von 14.00 bis 15.00 Uhr</w:t></w:r></w:p><w:p><w:pPr/><w:r><w:rPr/><w:t xml:space="preserve">Sonnenallee 83</w:t></w:r></w:p><w:p><w:pPr/><w:r><w:rPr/><w:t xml:space="preserve">Hinweis:</w:t></w:r></w:p><w:p><w:pPr/><w:r><w:rPr/><w:t xml:space="preserve">12045 Berlin                                                                Wegen der Parkraumnot in der Umgebung des</w:t></w:r></w:p><w:p><w:pPr/><w:r><w:rPr/><w:t xml:space="preserve">Gerichts wird die Benutzung offentlicher</w:t></w:r></w:p><w:p><w:pPr/><w:r><w:rPr/><w:t xml:space="preserve">Verkehrsmittel empfohlen.</w:t></w:r></w:p><w:p><w:pPr/><w:r><w:rPr/><w:t xml:space="preserve">Geschaftszeichen                         IhrZeicnen                                    Datum</w:t></w:r></w:p><w:p><w:pPr/><w:r><w:rPr/><w:t xml:space="preserve">251 a Ds 349/00                                          2815                        8.8.00 stan</w:t></w:r></w:p><w:p><w:pPr/><w:r><w:rPr/><w:t xml:space="preserve">•~</w:t></w:r></w:p><w:p><w:pPr/><w:r><w:rPr/><w:t xml:space="preserve">Sehr geehrter Herr Lilge,</w:t></w:r></w:p><w:p><w:pPr/><w:r><w:rPr/><w:t xml:space="preserve">beiliegendes Schriftstuck erhalten Sie fur Ihre Unterlagen.</w:t></w:r></w:p><w:p><w:pPr/><w:r><w:rPr/><w:t xml:space="preserve">Hochachtungsvoll</w:t></w:r></w:p><w:p><w:pPr/><w:r><w:rPr/><w:t xml:space="preserve">Auf Anordrvung</w:t></w:r></w:p><w:p><w:pPr/><w:r><w:rPr/><w:t xml:space="preserve">'--</w:t></w:r></w:p><w:p><w:pPr/><w:r><w:rPr/><w:t xml:space="preserve">Justizangestellte</w:t></w:r></w:p><w:p><w:pPr/><w:r><w:rPr/><w:t xml:space="preserve">VERSAND</w:t></w:r></w:p><w:p><w:pPr/><w:r><w:rPr/><w:t xml:space="preserve">/</w:t></w:r></w:p><w:p><w:pPr/><w:r><w:rPr/><w:t xml:space="preserve">x</w:t></w:r></w:p><w:p><w:pPr/><w:r><w:rPr/><w:t xml:space="preserve">-.n o c</w:t></w:r></w:p><w:p><w:pPr/><w:r><w:rPr/><w:t xml:space="preserve">Behandlungszentrum</w:t></w:r></w:p><w:p><w:pPr/><w:r><w:rPr/><w:t xml:space="preserve">fur Folteropfer Berlin</w:t></w:r></w:p><w:p><w:pPr/><w:r><w:rPr/><w:t xml:space="preserve">•iehanciuncszeMfV.rn 'Or !-:!ie'cp?er 3 /'.</w:t></w:r></w:p><w:p><w:pPr/><w:r><w:rPr/><w:t xml:space="preserve">HaiiS 14. Scarcauer Carnrn ";C • '4C50 Seriin</w:t></w:r></w:p><w:p><w:pPr/><w:r><w:rPr/><w:t xml:space="preserve">An die</w:t></w:r></w:p><w:p><w:pPr/><w:r><w:rPr/><w:t xml:space="preserve">Beratungssteile ADM</w:t></w:r></w:p><w:p><w:pPr/><w:r><w:rPr/><w:t xml:space="preserve">Zu Handen von</w:t></w:r></w:p><w:p><w:pPr/><w:r><w:rPr/><w:t xml:space="preserve">Herrn Birol Isik</w:t></w:r></w:p><w:p><w:pPr/><w:r><w:rPr/><w:t xml:space="preserve">Skalitzer Str. 138</w:t></w:r></w:p><w:p><w:pPr/><w:r><w:rPr/><w:t xml:space="preserve">10999 Berlin</w:t></w:r></w:p><w:p><w:pPr/><w:r><w:rPr/><w:t xml:space="preserve">Berlin, den</w:t></w:r></w:p><w:p><w:pPr/><w:r><w:rPr/><w:t xml:space="preserve">22.05.2002</w:t></w:r></w:p><w:p><w:pPr/><w:r><w:rPr/><w:t xml:space="preserve">Arztliche Stellungnahme</w:t></w:r></w:p><w:p><w:pPr/><w:r><w:rPr/><w:t xml:space="preserve">Betr.: Herrn Rustem, Ismail, geb. arn 7.11.1970 in Georgcay, Aserbajdschan</w:t></w:r></w:p><w:p><w:pPr/><w:r><w:rPr/><w:t xml:space="preserve">Eine Entbindung von der arztlichen Schweigepflicht liegt hier vor.</w:t></w:r></w:p><w:p><w:pPr/><w:r><w:rPr/><w:t xml:space="preserve">Herr Rustem wurde uns von einer Beratungssteile zugewiesen. Er lebt derzeit</w:t></w:r></w:p><w:p><w:pPr/><w:r><w:rPr/><w:t xml:space="preserve">mit einer Duldung, ausgesteilt am 29.6.2001 und veriangert bis zum 24.7.2002,</w:t></w:r></w:p><w:p><w:pPr/><w:r><w:rPr/><w:t xml:space="preserve">in Berlin. Er war am 6. August 1998 in den Bereich des Asylgesetzes einge-</w:t></w:r></w:p><w:p><w:pPr/><w:r><w:rPr/><w:t xml:space="preserve">reist. Am 7. 8. 1998 sei er festgenommen und nach Berlin-Kopenick gebracht</w:t></w:r></w:p><w:p><w:pPr/><w:r><w:rPr/><w:t xml:space="preserve">worden und sei dort drei bis dreieinhalb Monate in Abschiebegewahrsam</w:t></w:r></w:p><w:p><w:pPr/><w:r><w:rPr/><w:t xml:space="preserve">gewesen. Auf eigene Initiative sei er von dort am 18. 12. 1998 entlassen</w:t></w:r></w:p><w:p><w:pPr/><w:r><w:rPr/><w:t xml:space="preserve">worden.</w:t></w:r></w:p><w:p><w:pPr/><w:r><w:rPr/><w:t xml:space="preserve">Er hatte seinerzeit in der Abschiebungshaft uber Blut im Stuhl geklagt und</w:t></w:r></w:p><w:p><w:pPr/><w:r><w:rPr/><w:t xml:space="preserve">berichtet, dass seine "Nerven kaputt" gewesen seien. Er sei medikamentfis</w:t></w:r></w:p><w:p><w:pPr/><w:r><w:rPr/><w:t xml:space="preserve">behandelt worden, kenne aber die Namen der Praparate nicht.</w:t></w:r></w:p><w:p><w:pPr/><w:r><w:rPr/><w:t xml:space="preserve">Nach seiner Entlassung habe er sich bei der Ausianderbehorde melden</w:t></w:r></w:p><w:p><w:pPr/><w:r><w:rPr/><w:t xml:space="preserve">mussen. Er habe dann fur einen Monat Aufenthalt gewahrt bekommen und</w:t></w:r></w:p><w:p><w:pPr/><w:r><w:rPr/><w:t xml:space="preserve">habe unterschreiben sollen, dass er seine Ausreise freiwillig betreiben moge.</w:t></w:r></w:p><w:p><w:pPr/><w:r><w:rPr/><w:t xml:space="preserve">Er habe sich jedoch sieben Monate "illegal" in Berlin aufgehalten, sei dann in</w:t></w:r></w:p><w:p><w:pPr/><w:r><w:rPr/><w:t xml:space="preserve">eine Personenkontrolle geraten und erneut nach KOpenick gebracht worden.</w:t></w:r></w:p><w:p><w:pPr/><w:r><w:rPr/><w:t xml:space="preserve">Dort habe er wieder circa dreieinhalb Monate im Abschiebegewahrsam zuge-</w:t></w:r></w:p><w:p><w:pPr/><w:r><w:rPr/><w:t xml:space="preserve">bracht. Er habe sich uber zunehmende seelische Probleme beklagt. Mit</w:t></w:r></w:p><w:p><w:pPr/><w:r><w:rPr/><w:t xml:space="preserve">anderen Haftlingen habe er sich an einem Hungerstreik beteiligt.</w:t></w:r></w:p><w:p><w:pPr/><w:r><w:rPr/><w:t xml:space="preserve">. Heir Rustem hat derzeit noch keinen Asylantrag gestellt.                               Klimkum Westend</w:t></w:r></w:p><w:p><w:pPr/><w:r><w:rPr/><w:t xml:space="preserve">Spandauer Damm 130</w:t></w:r></w:p><w:p><w:pPr/><w:r><w:rPr/><w:t xml:space="preserve">14050 Berlin</w:t></w:r></w:p><w:p><w:pPr/><w:r><w:rPr/><w:t xml:space="preserve">Tel (030) 30 39 06 - 0</w:t></w:r></w:p><w:p><w:pPr/><w:r><w:rPr/><w:t xml:space="preserve">Dr. med. Sepp Graessner                         ,      ,—                              Fax (030) 30 61 4 3 7 1</w:t></w:r></w:p><w:p><w:pPr/><w:r><w:rPr/><w:t xml:space="preserve">Diagnostische Abteilung                         ^X</w:t></w:r></w:p><w:p><w:pPr/><w:r><w:rPr/><w:t xml:space="preserve">mail@bzfo.de</w:t></w:r></w:p><w:p><w:pPr/><w:r><w:rPr/><w:t xml:space="preserve">Diktat korrigiert und unterschrieben von Dr. med. Sonja Suss)                          www.folteropfer.de</w:t></w:r></w:p><w:p><w:pPr/><w:r><w:rPr/><w:t xml:space="preserve">DeuiiUie ApgineKer</w:t></w:r></w:p><w:p><w:pPr/><w:r><w:rPr/><w:t xml:space="preserve">und Arztebank</w:t></w:r></w:p><w:p><w:pPr/><w:r><w:rPr/><w:t xml:space="preserve">Kto. 000 3074234</w:t></w:r></w:p><w:p><w:pPr/><w:r><w:rPr/><w:t xml:space="preserve">BL210090603</w:t></w:r></w:p><w:p><w:pPr/><w:r><w:rPr/><w:t xml:space="preserve">Andreas Carganico</w:t></w:r></w:p><w:p><w:pPr/><w:r><w:rPr/><w:t xml:space="preserve">Arzt fur Allgemeinmedizin</w:t></w:r></w:p><w:p><w:pPr/><w:r><w:rPr/><w:t xml:space="preserve">Dr. med. Stephan Dupke                                                      Andreas Carganico</w:t></w:r></w:p><w:p><w:pPr/><w:r><w:rPr/><w:t xml:space="preserve">Arzt fur Allgemeinmedizin</w:t></w:r></w:p><w:p><w:pPr/><w:r><w:rPr/><w:t xml:space="preserve">Arzt fur Innere Medizin                                                     Dr. Stephan Dupke</w:t></w:r></w:p><w:p><w:pPr/><w:r><w:rPr/><w:t xml:space="preserve">Arzt fur Innere Medizin</w:t></w:r></w:p><w:p><w:pPr/><w:r><w:rPr/><w:t xml:space="preserve">Praxis Carganico/Dupke Driesenerstr. 11 10439 Berlin</w:t></w:r></w:p><w:p><w:pPr/><w:r><w:rPr/><w:t xml:space="preserve">Driesenerstr. 11</w:t></w:r></w:p><w:p><w:pPr/><w:r><w:rPr/><w:t xml:space="preserve">-Sozialamt-                                                                 10439 Berlin</w:t></w:r></w:p><w:p><w:pPr/><w:r><w:rPr/><w:t xml:space="preserve">Fon 030-4459575/76</w:t></w:r></w:p><w:p><w:pPr/><w:r><w:rPr/><w:t xml:space="preserve">Fax 030-4459664</w:t></w:r></w:p><w:p><w:pPr/><w:r><w:rPr/><w:t xml:space="preserve">31.05.02</w:t></w:r></w:p><w:p><w:pPr/><w:r><w:rPr/><w:t xml:space="preserve">Betr.-.Patient Ismail Rustem, geb.07.11.1970</w:t></w:r></w:p><w:p><w:pPr/><w:r><w:rPr/><w:t xml:space="preserve">Sehr geehrter Kollege,</w:t></w:r></w:p><w:p><w:pPr/><w:r><w:rPr/><w:t xml:space="preserve">Die bei uns am 31.05.02 durchgefuhrte OGD ergab folgenden Befund:</w:t></w:r></w:p><w:p><w:pPr/><w:r><w:rPr/><w:t xml:space="preserve">Indikation: Refluxkrankheit, epigastrische Schmerzen</w:t></w:r></w:p><w:p><w:pPr/><w:r><w:rPr/><w:t xml:space="preserve">Pramedikation: lOmg Daizepam iv</w:t></w:r></w:p><w:p><w:pPr/><w:r><w:rPr/><w:t xml:space="preserve">Einfuhren des Endoskops unter Sicht bis in das postbulbare Duodenum.</w:t></w:r></w:p><w:p><w:pPr/><w:r><w:rPr/><w:t xml:space="preserve">Das postbulbare Duodenum ist unauffallig. Der bulbus duodeni zeigt normale Schleimhaut-</w:t></w:r></w:p><w:p><w:pPr/><w:r><w:rPr/><w:t xml:space="preserve">verhalmisse.</w:t></w:r></w:p><w:p><w:pPr/><w:r><w:rPr/><w:t xml:space="preserve">Der Pylorus ist nmd, dffnet symmetrisch, etwas klaffend.</w:t></w:r></w:p><w:p><w:pPr/><w:r><w:rPr/><w:t xml:space="preserve">In Antrum, Corpus und Fundus deutliche erosive Gastritis, keine Ulzerationen, keine</w:t></w:r></w:p><w:p><w:pPr/><w:r><w:rPr/><w:t xml:space="preserve">Raumforderungen makroskopisch.</w:t></w:r></w:p><w:p><w:pPr/><w:r><w:rPr/><w:t xml:space="preserve">Bei der Inversion zeigt sich eine klaffende, insuffiziente Kardia mit ebenfalls deutlichen</w:t></w:r></w:p><w:p><w:pPr/><w:r><w:rPr/><w:t xml:space="preserve">Entzundungsstigmata. Auch hier die Entnahme von Biopsien. Ausgepragte axilale</w:t></w:r></w:p><w:p><w:pPr/><w:r><w:rPr/><w:t xml:space="preserve">Hiatusgleithernie.</w:t></w:r></w:p><w:p><w:pPr/><w:r><w:rPr/><w:t xml:space="preserve">Der Osophagus ist im distalen Abschnitt deutlich entzundlich verandert.</w:t></w:r></w:p><w:p><w:pPr/><w:r><w:rPr/><w:t xml:space="preserve">Es wurden Biopsien aus dem prapylorisehen Antrum, Korpus und Kardiabereich</w:t></w:r></w:p><w:p><w:pPr/><w:r><w:rPr/><w:t xml:space="preserve">entnommen.</w:t></w:r></w:p><w:p><w:pPr/><w:r><w:rPr/><w:t xml:space="preserve">Beurteilung: Refluxosophagitis IP</w:t></w:r></w:p><w:p><w:pPr/><w:r><w:rPr/><w:t xml:space="preserve">Kardiainsuffizienz bei axialer Hiatushernie</w:t></w:r></w:p><w:p><w:pPr/><w:r><w:rPr/><w:t xml:space="preserve">Erosive Pangastritis</w:t></w:r></w:p><w:p><w:pPr/><w:r><w:rPr/><w:t xml:space="preserve">Therapie: Aktuell ist eine hochdosierte Therapie mit einem Protonenpumpenhemmer</w:t></w:r></w:p><w:p><w:pPr/><w:r><w:rPr/><w:t xml:space="preserve">(z.b.Rifun 40mg) unbedingt notwendig, wofiir eine Kosteniibernahme unbedingt zu</w:t></w:r></w:p><w:p><w:pPr/><w:r><w:rPr/><w:t xml:space="preserve">empfehlen ist. Das weitere Prozedere ist abhangig von den histologischen</w:t></w:r></w:p><w:p><w:pPr/><w:r><w:rPr/><w:t xml:space="preserve">Untersuchungen.</w:t></w:r></w:p><w:p><w:pPr/><w:r><w:rPr/><w:t xml:space="preserve">Mit freundlichen, kollegialen Griifien und Dank fur die Uberweisung</w:t></w:r></w:p><w:p><w:pPr/><w:r><w:rPr/><w:t xml:space="preserve">Andreas Carganico</w:t></w:r></w:p><w:p><w:pPr/><w:r><w:rPr/><w:t xml:space="preserve">Facharzt fur Allgemeinmedizii</w:t></w:r></w:p><w:p><w:pPr/><w:r><w:rPr/><w:t xml:space="preserve">Andreas Carganico;Dr. mecTl                    Dupke   Dr. med. Stephan Dupkt.</w:t></w:r></w:p><w:p><w:pPr/><w:r><w:rPr/><w:t xml:space="preserve">Facharzt fur Innere M^dizir</w:t></w:r></w:p><w:p><w:pPr/><w:r><w:rPr/><w:t xml:space="preserve">Driesener StralBe 11. 10439 Berln.</w:t></w:r></w:p><w:p><w:pPr/><w:r><w:rPr/><w:t xml:space="preserve">[7283112</w:t></w:r></w:p><w:p><w:pPr/><w:r><w:rPr/><w:t xml:space="preserve">Dr. med. ANDREAS LEPKE                                                          Skalitzer Str. 134</w:t></w:r></w:p><w:p><w:pPr/><w:r><w:rPr/><w:t xml:space="preserve">Facharzt fur Urologie                                                D-10999 Berlin</w:t></w:r></w:p><w:p><w:pPr/><w:r><w:rPr/><w:t xml:space="preserve">Uro-Onkologische Schwerpunktpraxis                                          Tel: 030 7616 95 80</w:t></w:r></w:p><w:p><w:pPr/><w:r><w:rPr/><w:t xml:space="preserve">Sonographie/Rontgen/Labor/Andrologie/Vorsorge                                   Fax: 030/616 95 815</w:t></w:r></w:p><w:p><w:pPr/><w:r><w:rPr/><w:t xml:space="preserve">Mo, Di, Do            8.30 -12.00       15.00 -18.00                            HypoVereinsbank</w:t></w:r></w:p><w:p><w:pPr/><w:r><w:rPr/><w:t xml:space="preserve">Mi                    nach Vereinbarung                                         (BLZ 100 208 90)</w:t></w:r></w:p><w:p><w:pPr/><w:r><w:rPr/><w:t xml:space="preserve">Fr                    8.30 - 12.00                                              Konto-Nr.:312652722</w:t></w:r></w:p><w:p><w:pPr/><w:r><w:rPr/><w:t xml:space="preserve">Dr. med. A. Lepke - Skalitzer StraBe 134 - 10999 Berlin</w:t></w:r></w:p><w:p><w:pPr/><w:r><w:rPr/><w:t xml:space="preserve">Datum 16.09.2002</w:t></w:r></w:p><w:p><w:pPr/><w:r><w:rPr/><w:t xml:space="preserve">ATTEST ZUR VORLAGE BEIM SOZIALAMT</w:t></w:r></w:p><w:p><w:pPr/><w:r><w:rPr/><w:t xml:space="preserve">Herr Rustem, Ismail, geb. am 07.11.1970, wohnhaft in 10399 Berlin, Reichenberger Str. 75</w:t></w:r></w:p><w:p><w:pPr/><w:r><w:rPr/><w:t xml:space="preserve">ist seit dem 22.08.02 in meiner Behandlung.</w:t></w:r></w:p><w:p><w:pPr/><w:r><w:rPr/><w:t xml:space="preserve">Der Patient ieidet anamnestisch seit mind. 3 Jahren an einer chronisch-rezidivierenden Prostatitis</w:t></w:r></w:p><w:p><w:pPr/><w:r><w:rPr/><w:t xml:space="preserve">sowie Schmerzen im Bereich des Gesa&es mit Ausstrahlung in den rechten Oberschenkei. Beim</w:t></w:r></w:p><w:p><w:pPr/><w:r><w:rPr/><w:t xml:space="preserve">urofog. Status waren leicht druckschmerzhafte Hoden beiderseits und eine ieichter Druckschmerz</w:t></w:r></w:p><w:p><w:pPr/><w:r><w:rPr/><w:t xml:space="preserve">uber der Blase sowie eine deutiich dolente Prostata {digital-rektal) auffallig, Sonographisch zeigten</w:t></w:r></w:p><w:p><w:pPr/><w:r><w:rPr/><w:t xml:space="preserve">sich vor aliem in beiden Prostata-Seiteniappen Verkalkungsbereiche wie bei chronischer</w:t></w:r></w:p><w:p><w:pPr/><w:r><w:rPr/><w:t xml:space="preserve">Prostatitis. Nach kalkulierter Antibiose mit Doxycyclin 200mg (schlieBlich dann resistent) wurde am</w:t></w:r></w:p><w:p><w:pPr/><w:r><w:rPr/><w:t xml:space="preserve">2.9.02 eine resistenzgerechte Antibiose mit einem Gyrasehemmer eingelertet.</w:t></w:r></w:p><w:p><w:pPr/><w:r><w:rPr/><w:t xml:space="preserve">Der Patient wurde uber das Krankheitsbild eingehend informiert und uber eine Rezidivprophylaxe</w:t></w:r></w:p><w:p><w:pPr/><w:r><w:rPr/><w:t xml:space="preserve">aufgeklart. Eine definitive Heilung der chronischen Prostatitis ist nicht mogiich, es sind auch</w:t></w:r></w:p><w:p><w:pPr/><w:r><w:rPr/><w:t xml:space="preserve">weiterhin Rezidive zu erwarten.</w:t></w:r></w:p><w:p><w:pPr/><w:r><w:rPr/><w:t xml:space="preserve">Dr. med. Andreas</w:t></w:r></w:p><w:p><w:pPr/><w:r><w:rPr/><w:t xml:space="preserve">Dr. med. A. Lepke</w:t></w:r></w:p><w:p><w:pPr/><w:r><w:rPr/><w:t xml:space="preserve">SkaliiJcr SUfifio 13>:</w:t></w:r></w:p><w:p><w:pPr/><w:r><w:rPr/><w:t xml:space="preserve">Telefj</w:t></w:r></w:p><w:p><w:pPr/><w:r><w:rPr/><w:t xml:space="preserve">616</w:t></w:r></w:p><w:p><w:pPr/><w:r><w:rPr/><w:t xml:space="preserve">Andreas Carganico</w:t></w:r></w:p><w:p><w:pPr/><w:r><w:rPr/><w:t xml:space="preserve">Arzt £ Ailgemeinmedizin                                             Andreas Carganico</w:t></w:r></w:p><w:p><w:pPr/><w:r><w:rPr/><w:t xml:space="preserve">Dr, med, Stephen Dupke                                              Arzt ftr AJigcmcinmcdizan</w:t></w:r></w:p><w:p><w:pPr/><w:r><w:rPr/><w:t xml:space="preserve">Arzt fur Innere Medizin                                             Df, gtephaa ixipke</w:t></w:r></w:p><w:p><w:pPr/><w:r><w:rPr/><w:t xml:space="preserve">Arzt fikc uinere Medizin</w:t></w:r></w:p><w:p><w:pPr/><w:r><w:rPr/><w:t xml:space="preserve">Praxis Caiganico/TA-pke, Driesenereir. 11 10439 Bsrfin              Dries «Kfstr, 11</w:t></w:r></w:p><w:p><w:pPr/><w:r><w:rPr/><w:t xml:space="preserve">10439 Beriifi</w:t></w:r></w:p><w:p><w:pPr/><w:r><w:rPr/><w:t xml:space="preserve">Fon 030-446 77 30</w:t></w:r></w:p><w:p><w:pPr/><w:r><w:rPr/><w:t xml:space="preserve">Fa3cQ30-44677333</w:t></w:r></w:p><w:p><w:pPr/><w:r><w:rPr/><w:t xml:space="preserve">Sozialamt -</w:t></w:r></w:p><w:p><w:pPr/><w:r><w:rPr/><w:t xml:space="preserve">8^1^04,10,2002</w:t></w:r></w:p><w:p><w:pPr/><w:r><w:rPr/><w:t xml:space="preserve">Attest</w:t></w:r></w:p><w:p><w:pPr/><w:r><w:rPr/><w:t xml:space="preserve">Herr Rusteai, Ismail, geb. 07. 1 1. 1970, befindet skh in rneiner hausafzflickea Behatidlung. Er</w:t></w:r></w:p><w:p><w:pPr/><w:r><w:rPr/><w:t xml:space="preserve">leidet an folgenden Eikimkuiigen rfttuell;</w:t></w:r></w:p><w:p><w:pPr/><w:r><w:rPr/><w:t xml:space="preserve">Chroaiselie Refiuxfcrankheit</w:t></w:r></w:p><w:p><w:pPr/><w:r><w:rPr/><w:t xml:space="preserve">Chroaisehe Gastritis</w:t></w:r></w:p><w:p><w:pPr/><w:r><w:rPr/><w:t xml:space="preserve">Cbroaisclie Prostattitis</w:t></w:r></w:p><w:p><w:pPr/><w:r><w:rPr/><w:t xml:space="preserve">Untsr kufeiider Theiapie mit fVotonenpumpenhemmem braBits Bsssenrag der chromsehen</w:t></w:r></w:p><w:p><w:pPr/><w:r><w:rPr/><w:t xml:space="preserve">Gastritis, wsshalb die Thsrapie unbedingt fortgesetzt werden sollte, Zudem besteht eine</w:t></w:r></w:p><w:p><w:pPr/><w:r><w:rPr/><w:t xml:space="preserve">maaifeste depreissive Eifcraukuog mit SofBAtisieruogsstoning. Auch diese ist mit Sicheriieit</w:t></w:r></w:p><w:p><w:pPr/><w:r><w:rPr/><w:t xml:space="preserve">behaiKilmigsfbedttrftig. DarQber darf die chron. Rrostatitis nicbl verges§eu werden.</w:t></w:r></w:p><w:p><w:pPr/><w:r><w:rPr/><w:t xml:space="preserve">Zudem hatte der Patient letzte Woche einen Veifcehrgimfall mit einem Fahiiad gegen ein Auto</w:t></w:r></w:p><w:p><w:pPr/><w:r><w:rPr/><w:t xml:space="preserve">unversehuldet, woraus multiple Prellungen und ein Schadel-Him-Trauma I3 resultieren,</w:t></w:r></w:p><w:p><w:pPr/><w:r><w:rPr/><w:t xml:space="preserve">Eine Behandlung ist mit Sieherheit uber das naehste Quartal hinaus notweBdig,</w:t></w:r></w:p><w:p><w:pPr/><w:r><w:rPr/><w:t xml:space="preserve">Pur weitere iiQckfiagen stehe ich geme zur Verfugung.</w:t></w:r></w:p><w:p><w:pPr/><w:r><w:rPr/><w:t xml:space="preserve">Mit freimdliclien GrtlBen                                            Andreas Carganico</w:t></w:r></w:p><w:p><w:pPr/><w:r><w:rPr/><w:t xml:space="preserve">Fachar- *'•' V.cy-*-^^.</w:t></w:r></w:p><w:p><w:pPr/><w:r><w:rPr/><w:t xml:space="preserve">Or me«i. Siephan D w1 '</w:t></w:r></w:p><w:p><w:pPr/><w:r><w:rPr/><w:t xml:space="preserve">^te '</w:t></w:r></w:p><w:p><w:pPr/><w:r><w:rPr/><w:t xml:space="preserve">MJB freundlichen</w:t></w:r></w:p><w:p><w:pPr/><w:r><w:rPr/><w:t xml:space="preserve">[)RK Kliniken Berlin</w:t></w:r></w:p><w:p><w:pPr/><w:r><w:rPr/><w:t xml:space="preserve">V</w:t></w:r></w:p><w:p><w:pPr/><w:r><w:rPr/><w:t xml:space="preserve">Westend</w:t></w:r></w:p><w:p><w:pPr/><w:r><w:rPr/><w:t xml:space="preserve">DRK Kliniken Be'ln | DRK-Kliniken Westend</w:t></w:r></w:p><w:p><w:pPr/><w:r><w:rPr/><w:t xml:space="preserve">Spanda'jer Dc.ni n 130.14050 Berlin</w:t></w:r></w:p><w:p><w:pPr/><w:r><w:rPr/><w:t xml:space="preserve">Medizinische Klinik f</w:t></w:r></w:p><w:p><w:pPr/><w:r><w:rPr/><w:t xml:space="preserve">Schwerpunkt: Gastroenterologle</w:t></w:r></w:p><w:p><w:pPr/><w:r><w:rPr/><w:t xml:space="preserve">Chefarzt:</w:t></w:r></w:p><w:p><w:pPr/><w:r><w:rPr/><w:t xml:space="preserve">•*</       /Jt<   \A</w:t></w:r></w:p><w:p><w:pPr/><w:r><w:rPr/><w:t xml:space="preserve">C ^</w:t></w:r></w:p><w:p><w:pPr/><w:r><w:rPr/><w:t xml:space="preserve">Prof. Or. rr.ed. Reinhard Buchsel</w:t></w:r></w:p><w:p><w:pPr/><w:r><w:rPr/><w:t xml:space="preserve">Station: 27</w:t></w:r></w:p><w:p><w:pPr/><w:r><w:rPr/><w:t xml:space="preserve">T: 03C | 30 35 43 60</w:t></w:r></w:p><w:p><w:pPr/><w:r><w:rPr/><w:t xml:space="preserve">F: 03C | 30 35 43 69</w:t></w:r></w:p><w:p><w:pPr/><w:r><w:rPr/><w:t xml:space="preserve">E: gastrcenterologie@</w:t></w:r></w:p><w:p><w:pPr/><w:r><w:rPr/><w:t xml:space="preserve">drk kiiniken-westend.de</w:t></w:r></w:p><w:p><w:pPr/><w:r><w:rPr/><w:t xml:space="preserve">Spand.iuer Darnm 130</w:t></w:r></w:p><w:p><w:pPr/><w:r><w:rPr/><w:t xml:space="preserve">VOBiJSI? iCER ENTLASSUNGSBERICHT</w:t></w:r></w:p><w:p><w:pPr/><w:r><w:rPr/><w:t xml:space="preserve">14050 Serlin</w:t></w:r></w:p><w:p><w:pPr/><w:r><w:rPr/><w:t xml:space="preserve">Sebrgcehrt.: Frau Kollcgin, sehr geehrter Herr Koilege I</w:t></w:r></w:p><w:p><w:pPr/><w:r><w:rPr/><w:t xml:space="preserve">Wir bribe;] heute Ihre(n) Patient(in) Frau/Herm                / J t^fr                                                          geboren</w:t></w:r></w:p><w:p><w:pPr/><w:r><w:rPr/><w:t xml:space="preserve">entlassen, der/die sicli vcm                     bis                    in unserer stationaren</w:t></w:r></w:p><w:p><w:pPr/><w:r><w:rPr/><w:t xml:space="preserve">Behandiuns -xftind.</w:t></w:r></w:p><w:p><w:pPr/><w:r><w:rPr/><w:t xml:space="preserve">Def Arzlbrif;;; geht Ihnen in Kiirze zu.                                                        ~~</w:t></w:r></w:p><w:p><w:pPr/><w:r><w:rPr/><w:t xml:space="preserve">Mit freundli-:aen kollegialen GriiBen</w:t></w:r></w:p><w:p><w:pPr/><w:r><w:rPr/><w:t xml:space="preserve">Eini'ichtunyer: dw                                            Oeutychies Rotes Kreuz Schwesternsc!" >ft Berlin GeiTieinniitzige Krankenhaus GmbH</w:t></w:r></w:p><w:p><w:pPr/><w:r><w:rPr/><w:t xml:space="preserve">DRK--                                                         ftmtr/ripnrfTt '.'.'harirttsnburg HflE <3Bt)S</w:t></w:r></w:p><w:p><w:pPr/><w:r><w:rPr/><w:t xml:space="preserve">Sctiwesternscf'.'ft                                           Aufsioncsralsvorsit.zends Ob-srin H^idi : ::hiif ^r-^rtschrnanr,</w:t></w:r></w:p><w:p><w:pPr/><w:r><w:rPr/><w:t xml:space="preserve">Eeciin c-.V.                                                  Cttscluft&t'Ghrung 'Jip!.--~g. Serthoiri Sr !o:is Vcrs ] i Or met!. Vhom.is f.sr^.:>rg</w:t></w:r></w:p><w:p><w:pPr/><w:r><w:rPr/><w:t xml:space="preserve">UNlVERsTrATSKLINIKUM • MEDIZINISCHE FAKULTAT DER HUMBOIPT-UNIVERSITAT ZU BERLIN</w:t></w:r></w:p><w:p><w:pPr/><w:r><w:rPr/><w:t xml:space="preserve">Soziaidienst</w:t></w:r></w:p><w:p><w:pPr/><w:r><w:rPr/><w:t xml:space="preserve">Tel.: 030 450 571074 Fax: 030 450571974                                   Berlin, den 16.01.2004</w:t></w:r></w:p><w:p><w:pPr/><w:r><w:rPr/><w:t xml:space="preserve">CHAHITfi • D-10088 BERLIN                                          CAMPUS CHAB1TS MITTE</w:t></w:r></w:p><w:p><w:pPr/><w:r><w:rPr/><w:t xml:space="preserve">Bezirksamt Reinickendorf von Beilin</w:t></w:r></w:p><w:p><w:pPr/><w:r><w:rPr/><w:t xml:space="preserve">Sozialamt</w:t></w:r></w:p><w:p><w:pPr/><w:r><w:rPr/><w:t xml:space="preserve">Soz 4782, Hr. Raatsch</w:t></w:r></w:p><w:p><w:pPr/><w:r><w:rPr/><w:t xml:space="preserve">Eichenborndamm 215 - 239</w:t></w:r></w:p><w:p><w:pPr/><w:r><w:rPr/><w:t xml:space="preserve">13427 Berlin</w:t></w:r></w:p><w:p><w:pPr/><w:r><w:rPr/><w:t xml:space="preserve">Rustem, Ismail                 geb.: 07.11.197.0</w:t></w:r></w:p><w:p><w:pPr/><w:r><w:rPr/><w:t xml:space="preserve">z.Zt.                          Charite, Psychiatrische Klinik, Station 151</w:t></w:r></w:p><w:p><w:pPr/><w:r><w:rPr/><w:t xml:space="preserve">10098 Berlin, Schumann Str. 20/21</w:t></w:r></w:p><w:p><w:pPr/><w:r><w:rPr/><w:t xml:space="preserve">Antrag auf Sozialhilfe sowie Versorgung mit Unterkunft</w:t></w:r></w:p><w:p><w:pPr/><w:r><w:rPr/><w:t xml:space="preserve">Sehr geehrte Darrien und Herren,</w:t></w:r></w:p><w:p><w:pPr/><w:r><w:rPr/><w:t xml:space="preserve">o.g. Patient befindet sich seif dem 07.01.04 in der stationaren Behandlung unserer Klinik.</w:t></w:r></w:p><w:p><w:pPr/><w:r><w:rPr/><w:t xml:space="preserve">Massive soziale, finanzielle und gesundheftiiche Schwierigkeiten des Patienten (keineriei finanzielie</w:t></w:r></w:p><w:p><w:pPr/><w:r><w:rPr/><w:t xml:space="preserve">Bezuge, keine gesicherte Wohnsftuation, verschiedene Erkrankungen) haben am 07.01.2004 zu</w:t></w:r></w:p><w:p><w:pPr/><w:r><w:rPr/><w:t xml:space="preserve">dessen Dekompensation geftfhrt.</w:t></w:r></w:p><w:p><w:pPr/><w:r><w:rPr/><w:t xml:space="preserve">Weil er fQr sfch keine andere Mfiglichkeit sail, hat er sich in suizidaler Absicht vor dem</w:t></w:r></w:p><w:p><w:pPr/><w:r><w:rPr/><w:t xml:space="preserve">Reichstag/Bundespresseamt mit fienzin ubergossen und versucht sich anzuzQnden.</w:t></w:r></w:p><w:p><w:pPr/><w:r><w:rPr/><w:t xml:space="preserve">Passanten konnten letztendfich durch die herbeigerufen Polizei verhindern, daS es zum Vollzug der</w:t></w:r></w:p><w:p><w:pPr/><w:r><w:rPr/><w:t xml:space="preserve">Tat kam.</w:t></w:r></w:p><w:p><w:pPr/><w:r><w:rPr/><w:t xml:space="preserve">Zur Zeit wird Hr Rustem medizinisch durch unsere Klinik versorgt.</w:t></w:r></w:p><w:p><w:pPr/><w:r><w:rPr/><w:t xml:space="preserve">Im AnschfuB ?n dessen statlonarer Behandlung stellt sich fur uns jedoch die Frage der sozialen</w:t></w:r></w:p><w:p><w:pPr/><w:r><w:rPr/><w:t xml:space="preserve">Absicherung ces Patienten, den wir nach der derzeitigen Situation, mittellos in die Obdachlosigkeit</w:t></w:r></w:p><w:p><w:pPr/><w:r><w:rPr/><w:t xml:space="preserve">entlassen mQssen.</w:t></w:r></w:p><w:p><w:pPr/><w:r><w:rPr/><w:t xml:space="preserve">Eine derartige Situation wQrde bei dem Patienten unter bekannten Umstanden zu einer erneuten</w:t></w:r></w:p><w:p><w:pPr/><w:r><w:rPr/><w:t xml:space="preserve">Verschlechterung des Zustandes mit Suizidalita't fuhren, deren Fofgen nicht absehbar sind und untei</w:t></w:r></w:p><w:p><w:pPr/><w:r><w:rPr/><w:t xml:space="preserve">Umstanden zu einem erneuten Klinikaufenthalt fQhren kfinnten.</w:t></w:r></w:p><w:p><w:pPr/><w:r><w:rPr/><w:t xml:space="preserve">Wir bitten Sie deshalb dringend, den Antrag des Patienten positiv zu entscheiden und ihm, falls</w:t></w:r></w:p><w:p><w:pPr/><w:r><w:rPr/><w:t xml:space="preserve">erforderlich, einen Termin beim Soziatemt miizuteilen.</w:t></w:r></w:p><w:p><w:pPr/><w:r><w:rPr/><w:t xml:space="preserve">Mit freundlichen GruBen</w:t></w:r></w:p><w:p><w:pPr/><w:r><w:rPr/><w:t xml:space="preserve">LBartholoma.                                                Hr. KrOplin.</w:t></w:r></w:p><w:p><w:pPr/><w:r><w:rPr/><w:t xml:space="preserve">ationsarztia                                                Soziaidienst</w:t></w:r></w:p><w:p><w:pPr/><w:r><w:rPr/><w:t xml:space="preserve">HAUSANSCHRIFT: UNTCHtSITlTSKUEfflKUM CHABITfi • MEDIZINISCHE FAKULTAT DER HtaffiOLDT-UNTVEBSITAT ZU BERLIN</w:t></w:r></w:p><w:p><w:pPr/><w:r><w:rPr/><w:t xml:space="preserve">Schumannstrafle 20/21 - D-10117 Berlin - Telefon: 050 / 450 - 50 - Internet; www.charite.de</w:t></w:r></w:p><w:p><w:pPr/><w:r><w:rPr/><w:t xml:space="preserve">Bankverbindung: Dresdner Bank • BLZ 120 800 00 - Konto 0 108 116 000</w:t></w:r></w:p><w:p><w:pPr/><w:r><w:rPr/><w:t xml:space="preserve">Franziskus - Krankenhaus</w:t></w:r></w:p><w:p><w:pPr/><w:r><w:rPr/><w:t xml:space="preserve">, .    .    .                 ,           ,         ,   _.   ..,       Klosterstrasse 1 4</w:t></w:r></w:p><w:p><w:pPr/><w:r><w:rPr/><w:t xml:space="preserve">Akademisches Lehrkrankenhaus der Charite,                               49832 Thujne Krs Emsland</w:t></w:r></w:p><w:p><w:pPr/><w:r><w:rPr/><w:t xml:space="preserve">Universitatsmedizin Berlin</w:t></w:r></w:p><w:p><w:pPr/><w:r><w:rPr/><w:t xml:space="preserve">|nnere Abteilunq                                                                      Budapester Strasse 15-19</w:t></w:r></w:p><w:p><w:pPr/><w:r><w:rPr/><w:t xml:space="preserve">10787 Berlin</w:t></w:r></w:p><w:p><w:pPr/><w:r><w:rPr/><w:t xml:space="preserve">Chefarzt: Prof. Dr. J. Andre Schmidt-Lucke                                           Tei, oso / 2™ ssoo</w:t></w:r></w:p><w:p><w:pPr/><w:r><w:rPr/><w:t xml:space="preserve">Internist: Angiologie/Phlebologie, Kardiologie, Intensivmedizin                      Fax: 030 / 2638 3609</w:t></w:r></w:p><w:p><w:pPr/><w:r><w:rPr/><w:t xml:space="preserve">innere@franziskus-berlin.de</w:t></w:r></w:p><w:p><w:pPr/><w:r><w:rPr/><w:t xml:space="preserve">www.franziskus-berlin.de</w:t></w:r></w:p><w:p><w:pPr/><w:r><w:rPr/><w:t xml:space="preserve">Franziskus-Krankenhaus Budapester StraBe 15-19 10787 Berlin</w:t></w:r></w:p><w:p><w:pPr/><w:r><w:rPr/><w:t xml:space="preserve">Herrn</w:t></w:r></w:p><w:p><w:pPr/><w:r><w:rPr/><w:t xml:space="preserve">Rustem Ismail</w:t></w:r></w:p><w:p><w:pPr/><w:r><w:rPr/><w:t xml:space="preserve">Wichmannstr. 9</w:t></w:r></w:p><w:p><w:pPr/><w:r><w:rPr/><w:t xml:space="preserve">10787 Berlin</w:t></w:r></w:p><w:p><w:pPr/><w:r><w:rPr/><w:t xml:space="preserve">24.10.2007</w:t></w:r></w:p><w:p><w:pPr/><w:r><w:rPr/><w:t xml:space="preserve">Gun/ca, 113899</w:t></w:r></w:p><w:p><w:pPr/><w:r><w:rPr/><w:t xml:space="preserve">Mit der Bitte um Weiterleitung an den Hausarzt</w:t></w:r></w:p><w:p><w:pPr/><w:r><w:rPr/><w:t xml:space="preserve">Sehr geehrte Frau Kollegin, sehr geehrter Herr Kollege,</w:t></w:r></w:p><w:p><w:pPr/><w:r><w:rPr/><w:t xml:space="preserve">wir berichten Ihnen uber Herrn Rustem Ismail, geboren am 07.11.1970, wohnhaft Wichmannstr. 9 in</w:t></w:r></w:p><w:p><w:pPr/><w:r><w:rPr/><w:t xml:space="preserve">10787 Berlin, der sich in der Zeit vom 23.09.2007 bis 26.09.2007 in unserer stationaren Behandlung</w:t></w:r></w:p><w:p><w:pPr/><w:r><w:rPr/><w:t xml:space="preserve">befand.</w:t></w:r></w:p><w:p><w:pPr/><w:r><w:rPr/><w:t xml:space="preserve">Diagnosen:</w:t></w:r></w:p><w:p><w:pPr><w:numPr><w:ilvl w:val="0"/><w:numId w:val="1"/></w:numPr></w:pPr><w:r><w:rPr/><w:t xml:space="preserve">Pneumonie links bei</w:t></w:r></w:p><w:p><w:pPr><w:numPr><w:ilvl w:val="0"/><w:numId w:val="1"/></w:numPr></w:pPr><w:r><w:rPr/><w:t xml:space="preserve">bekannter HIV-lnfektion, aktuell keine antivirale Therapie</w:t></w:r></w:p><w:p><w:pPr><w:numPr><w:ilvl w:val="0"/><w:numId w:val="1"/></w:numPr></w:pPr><w:r><w:rPr/><w:t xml:space="preserve">Zustand nach Myokarditis 2003</w:t></w:r></w:p><w:p><w:pPr><w:numPr><w:ilvl w:val="0"/><w:numId w:val="1"/></w:numPr></w:pPr><w:r><w:rPr/><w:t xml:space="preserve">Somatisierungsstb'rung</w:t></w:r></w:p><w:p><w:pPr><w:numPr><w:ilvl w:val="0"/><w:numId w:val="1"/></w:numPr></w:pPr><w:r><w:rPr/><w:t xml:space="preserve">Zustand nach Lues</w:t></w:r></w:p><w:p><w:pPr><w:numPr><w:ilvl w:val="0"/><w:numId w:val="1"/></w:numPr></w:pPr><w:r><w:rPr/><w:t xml:space="preserve">Zustand nach Hepatitis A</w:t></w:r></w:p><w:p><w:pPr/><w:r><w:rPr/><w:t xml:space="preserve">Aktuelle Anamnese:</w:t></w:r></w:p><w:p><w:pPr/><w:r><w:rPr/><w:t xml:space="preserve">Aufnahme aufgrund einer Allgemeinzustandsverschlechterung mit Husten, Schuttelfrost und Glieder-</w:t></w:r></w:p><w:p><w:pPr/><w:r><w:rPr/><w:t xml:space="preserve">schmerzen. Bekannte HIV-Erkrankung.</w:t></w:r></w:p><w:p><w:pPr/><w:r><w:rPr/><w:t xml:space="preserve">Untersuchungsbefuncie</w:t></w:r></w:p><w:p><w:pPr/><w:r><w:rPr/><w:t xml:space="preserve">Labor bei Aufnahme:</w:t></w:r></w:p><w:p><w:pPr/><w:r><w:rPr/><w:t xml:space="preserve">Komplett unauffallig.</w:t></w:r></w:p><w:p><w:pPr/><w:r><w:rPr/><w:t xml:space="preserve">Spezielles Labor vom 25.09.2007:</w:t></w:r></w:p><w:p><w:pPr/><w:r><w:rPr/><w:t xml:space="preserve">Leukozyten 3,3 Gpt/l, Lymphozyten 55 %, Lymphozyten absolut 1802/UI, T4-Helferzellen relativ 21 %,</w:t></w:r></w:p><w:p><w:pPr/><w:r><w:rPr/><w:t xml:space="preserve">absolut 370/ul, T8-Suppressorzellen relativ 58 %, absolut 1050/ul, T4/T8-Quotient 0,35.</w:t></w:r></w:p><w:p><w:pPr/><w:r><w:rPr/><w:t xml:space="preserve">Ruhe-EKG vom 23.09.2007:</w:t></w:r></w:p><w:p><w:pPr/><w:r><w:rPr/><w:t xml:space="preserve">Sinusrhythmus, Herzfrequenz 106/min., uberdrehter Linkslagetyp. Keine frischen Ischamiezeichen.</w:t></w:r></w:p><w:p><w:pPr/><w:r><w:rPr/><w:t xml:space="preserve">Sinustachykardie.</w:t></w:r></w:p><w:p><w:pPr/><w:r><w:rPr/><w:t xml:space="preserve">Rontgen Thorax in 2 Ebenen vom 24.09.2007:</w:t></w:r></w:p><w:p><w:pPr/><w:r><w:rPr/><w:t xml:space="preserve">Herz noch normal grofJ. Unauffallige Lungengefaftzeichnung. Zarte streifige Zeichnungsvermehrung</w:t></w:r></w:p><w:p><w:pPr/><w:r><w:rPr/><w:t xml:space="preserve">links laterobasal, am ehesten Restbefund einer nicht mehr frischen Infiltration. Winkelerguss links.</w:t></w:r></w:p><w:p><w:pPr/><w:r><w:rPr/><w:t xml:space="preserve">Entlassungsbericht Herr Rustem Ismail</w:t></w:r></w:p><w:p><w:pPr/><w:r><w:rPr/><w:t xml:space="preserve">Abdomen-Sonografie vom 25.09.2007:</w:t></w:r></w:p><w:p><w:pPr/><w:r><w:rPr/><w:t xml:space="preserve">Hepatomegalie mit Steatose. ProstatavergroUerung.</w:t></w:r></w:p><w:p><w:pPr/><w:r><w:rPr/><w:t xml:space="preserve">Zusammenfassende Beurteilung, Therapie und Verlauf:</w:t></w:r></w:p><w:p><w:pPr/><w:r><w:rPr/><w:t xml:space="preserve">Die stationare Aufnahme von Herrn Ismail erfolgte aufgrund einer radiologisch gesicherten Pneumo-</w:t></w:r></w:p><w:p><w:pPr/><w:r><w:rPr/><w:t xml:space="preserve">nie links. Wir begannen eine antibiotische Therapie mit Moxifloxacin sowie symptomatisch mit Inhala-</w:t></w:r></w:p><w:p><w:pPr/><w:r><w:rPr/><w:t xml:space="preserve">tiva. Bei bekannter HIV-lnfektion 1st bisher keine antivirale Therapie anamnestisch indiziert gewesen.</w:t></w:r></w:p><w:p><w:pPr/><w:r><w:rPr/><w:t xml:space="preserve">Am 26.09.2007 wurde Herr Ismail auf eigenen Wunsch entlassen.</w:t></w:r></w:p><w:p><w:pPr/><w:r><w:rPr/><w:t xml:space="preserve">Letzte Therapie/Medikation:</w:t></w:r></w:p><w:p><w:pPr/><w:r><w:rPr/><w:t xml:space="preserve">Moxifloxacin 400 mg                     1 - 0 - 0 seitdem 23.09.2007</w:t></w:r></w:p><w:p><w:pPr/><w:r><w:rPr/><w:t xml:space="preserve">ACC 600 Brausetbl.                      1 -0-0</w:t></w:r></w:p><w:p><w:pPr/><w:r><w:rPr/><w:t xml:space="preserve">Mit freundlichen ko legialen Gruften</w:t></w:r></w:p><w:p><w:pPr/><w:r><w:rPr/><w:t xml:space="preserve">Prof. Dr. J. A. Schmidt-Lucke       Dr. med. B. Amann</w:t></w:r></w:p><w:p><w:pPr/><w:r><w:rPr/><w:t xml:space="preserve">Angiologe, Diabetologe DDG</w:t></w:r></w:p><w:p><w:pPr/><w:r><w:rPr/><w:t xml:space="preserve">Oberarzt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7C9F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2026-10-10T04:15:10+02:00</dcterms:created>
  <dcterms:modified xsi:type="dcterms:W3CDTF">2026-10-10T04:15:10+02:00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