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Bundesverfassungsgericht verbietet Russin Lilia Wansiedler mit ihrem Sohn zu leben</w:t>
      </w:r>
      <w:bookmarkEnd w:id="0"/>
    </w:p>
    <w:p/>
    <w:p>
      <w:pPr/>
      <w:r>
        <w:rPr/>
        <w:t xml:space="preserve">Bundesverfassungsgericht verbietet Russin Lilia</w:t>
      </w:r>
    </w:p>
    <w:p>
      <w:pPr/>
      <w:r>
        <w:rPr/>
        <w:t xml:space="preserve">Wansiedler mit ihrem Sohn zu leben</w:t>
      </w:r>
    </w:p>
    <w:p>
      <w:pPr/>
      <w:r>
        <w:rPr/>
        <w:t xml:space="preserve">Tags: Deutschland, Russland, Gesellschaft, Kommentare, Kinder</w:t>
      </w:r>
    </w:p>
    <w:p>
      <w:pPr/>
      <w:r>
        <w:rPr/>
        <w:t xml:space="preserve">Olivier Renault                                                     2.11.2012, 15:41</w:t>
      </w:r>
    </w:p>
    <w:p>
      <w:pPr/>
      <w:r>
        <w:rPr/>
        <w:t xml:space="preserve">Eine russische Mutter (43) und ihr russisches Kind (7) werden in ihrem Grundrecht</w:t>
      </w:r>
    </w:p>
    <w:p>
      <w:pPr/>
      <w:r>
        <w:rPr/>
        <w:t xml:space="preserve">verletzt. Wieder spielt sich der Fall im Deutschland des 21. Jahrhunderts in der Zeit</w:t>
      </w:r>
    </w:p>
    <w:p>
      <w:pPr/>
      <w:r>
        <w:rPr/>
        <w:t xml:space="preserve">der Globalisierung ab.</w:t>
      </w:r>
    </w:p>
    <w:p>
      <w:pPr/>
      <w:r>
        <w:rPr/>
        <w:t xml:space="preserve">Im Jahre 2010 sprach uns der Chef der kölnischen Abteilung des Menschenrechtsbundes</w:t>
      </w:r>
    </w:p>
    <w:p>
      <w:pPr/>
      <w:r>
        <w:rPr/>
        <w:t xml:space="preserve">e. V., Garri Mourrei, über die russische Mutter Lilia Wansiedler an, die gegen die deutsche</w:t>
      </w:r>
    </w:p>
    <w:p>
      <w:pPr/>
      <w:r>
        <w:rPr/>
        <w:t xml:space="preserve">Verwaltung um ihr Kind Samir Wansiedler kämpfte. Schon in dieser Zeit versuchte die</w:t>
      </w:r>
    </w:p>
    <w:p>
      <w:pPr/>
      <w:r>
        <w:rPr/>
        <w:t xml:space="preserve">deutsche Verwaltung, von Wansiedler das Kind wegzunehmen. Mitte Oktober 2012 ist die</w:t>
      </w:r>
    </w:p>
    <w:p>
      <w:pPr/>
      <w:r>
        <w:rPr/>
        <w:t xml:space="preserve">Beschwerde der Mutter ans Bundesverfassungsgericht endgültig abgelehnt worden. Nach</w:t>
      </w:r>
    </w:p>
    <w:p>
      <w:pPr/>
      <w:r>
        <w:rPr/>
        <w:t xml:space="preserve">der Entscheidung des deutschen Gerichtes soll das russische Kind endgültig von seiner</w:t>
      </w:r>
    </w:p>
    <w:p>
      <w:pPr/>
      <w:r>
        <w:rPr/>
        <w:t xml:space="preserve">russischen Mutter getrennt werden.</w:t>
      </w:r>
    </w:p>
    <w:p>
      <w:pPr/>
      <w:r>
        <w:rPr/>
        <w:t xml:space="preserve">Menschenverletzungen steigend. Mehr und mehr berichten</w:t>
      </w:r>
    </w:p>
    <w:p>
      <w:pPr/>
      <w:r>
        <w:rPr/>
        <w:t xml:space="preserve">Menschenrechtsorganisationen aus Deutschland über Fälle von Eltern aus Russland,</w:t>
      </w:r>
    </w:p>
    <w:p>
      <w:pPr/>
      <w:r>
        <w:rPr/>
        <w:t xml:space="preserve">Polen, Frankreich, Holland, Italien aber auch aus der Türkei, die in Deutschland extrem</w:t>
      </w:r>
    </w:p>
    <w:p>
      <w:pPr/>
      <w:r>
        <w:rPr/>
        <w:t xml:space="preserve">nach einer Trennung benachteiligt werden. Dazu darf man die deutschen Eltern mit ihren</w:t>
      </w:r>
    </w:p>
    <w:p>
      <w:pPr/>
      <w:r>
        <w:rPr/>
        <w:t xml:space="preserve">Kindern auch nicht vergessen, die auch Opfer von diesem Justizapparat sind.</w:t>
      </w:r>
    </w:p>
    <w:p>
      <w:pPr/>
      <w:r>
        <w:rPr/>
        <w:t xml:space="preserve">Seit ein paar Jahren ist diese Tendenz steigend. Im Namen des Kindeswohles werden die</w:t>
      </w:r>
    </w:p>
    <w:p>
      <w:pPr/>
      <w:r>
        <w:rPr/>
        <w:t xml:space="preserve">Kinder in Anordnung der deutschen Justiz und per Beschluss von diesen Eltern in der</w:t>
      </w:r>
    </w:p>
    <w:p>
      <w:pPr/>
      <w:r>
        <w:rPr/>
        <w:t xml:space="preserve">Regel immer mit psychologischer und körperlicher Gewalt weggenommen. Immer öfter</w:t>
      </w:r>
    </w:p>
    <w:p>
      <w:pPr/>
      <w:r>
        <w:rPr/>
        <w:t xml:space="preserve">werden falsche Gutachten über die Eltern geschrieben. Bald werden die Psychologen über</w:t>
      </w:r>
    </w:p>
    <w:p>
      <w:pPr/>
      <w:r>
        <w:rPr/>
        <w:t xml:space="preserve">Eltern ein Gutachten verfassen, ohne die Eltern zu treffen. Gutachten, die ihre Zukunft und</w:t>
      </w:r>
    </w:p>
    <w:p>
      <w:pPr/>
      <w:r>
        <w:rPr/>
        <w:t xml:space="preserve">ihr Leben völlig zerstören werden. Das Ziel ist das Kind aus der Familie zu holen, ohne</w:t>
      </w:r>
    </w:p>
    <w:p>
      <w:pPr/>
      <w:r>
        <w:rPr/>
        <w:t xml:space="preserve">eigentlich das beste Interesse des Kindes in Betracht zu nehmen. Das Kindeswohl wird als</w:t>
      </w:r>
    </w:p>
    <w:p>
      <w:pPr/>
      <w:r>
        <w:rPr/>
        <w:t xml:space="preserve">eine Parade vorgespielt, um das Kind zu nehmen.</w:t>
      </w:r>
    </w:p>
    <w:p>
      <w:pPr/>
      <w:r>
        <w:rPr/>
        <w:t xml:space="preserve">Kein Recht für Russen. «Die Russen haben kein Recht hier. Etwa vier Millionen Russen</w:t>
      </w:r>
    </w:p>
    <w:p>
      <w:pPr/>
      <w:r>
        <w:rPr/>
        <w:t xml:space="preserve">leben in Deutschland», sagt Garri Mourrei. Da sind Kinder, die für das Interesse in den</w:t>
      </w:r>
    </w:p>
    <w:p>
      <w:pPr/>
      <w:r>
        <w:rPr/>
        <w:t xml:space="preserve">deutschen Behörden sorgen. Wenn es zu einem Streit kommt, sollen die Kinder aus diesen</w:t>
      </w:r>
    </w:p>
    <w:p>
      <w:pPr/>
      <w:r>
        <w:rPr/>
        <w:t xml:space="preserve">Familien Deutschland nicht verlassen. Die gelten als Eigentum des Staates. Das Kind wird</w:t>
      </w:r>
    </w:p>
    <w:p>
      <w:pPr/>
      <w:r>
        <w:rPr/>
        <w:t xml:space="preserve">zur Ware. «Deutschland hat eine sehr starke Russophobie. Es sieht sehr gefährlich für die</w:t>
      </w:r>
    </w:p>
    <w:p>
      <w:pPr/>
      <w:r>
        <w:rPr/>
        <w:t xml:space="preserve">Russen hier. Der Beschluss vom Gericht wird nicht von den Richtern unterschrieben. Das</w:t>
      </w:r>
    </w:p>
    <w:p>
      <w:pPr/>
      <w:r>
        <w:rPr/>
        <w:t xml:space="preserve">Gericht will das Kind an einen aus Pakistan stammenden Vater geben. Dabei wird die</w:t>
      </w:r>
    </w:p>
    <w:p>
      <w:pPr/>
      <w:r>
        <w:rPr/>
        <w:t xml:space="preserve">Familie von Lilia Wansiedler von der deutschen Verwaltung unterdrückt. Untersuchungen</w:t>
      </w:r>
    </w:p>
    <w:p>
      <w:pPr/>
      <w:r>
        <w:rPr/>
        <w:t xml:space="preserve">fanden mehrmals in ihrer Wohnung statt. Jugendamt, Staatsverwaltung, Sozialeinrichtung</w:t>
      </w:r>
    </w:p>
    <w:p>
      <w:pPr/>
      <w:r>
        <w:rPr/>
        <w:t xml:space="preserve">führen einen regelrechten Terror gegen diese russische Familie und man hat das Gefühl,</w:t>
      </w:r>
    </w:p>
    <w:p>
      <w:pPr/>
      <w:r>
        <w:rPr/>
        <w:t xml:space="preserve">dass sie Spaß dran haben». Garri Mourrei beschreibt wieder die Perversität der Verwaltung</w:t>
      </w:r>
    </w:p>
    <w:p>
      <w:pPr/>
      <w:r>
        <w:rPr/>
        <w:t xml:space="preserve">im Land, wo das wahre Interesse des Kind überhaupt nicht berücksichtigt wird.</w:t>
      </w:r>
    </w:p>
    <w:p>
      <w:pPr/>
      <w:r>
        <w:rPr/>
        <w:t xml:space="preserve">Heutige Entscheidung. Dieses Mal ist es endgültig. Samir Wandsiedler, geboren am 12.</w:t>
      </w:r>
    </w:p>
    <w:p>
      <w:pPr/>
      <w:r>
        <w:rPr/>
        <w:t xml:space="preserve">Januar 2005, wird mit Gewalt von seiner russischen Mutter getrennt. Zu jeder Zeit kann die</w:t>
      </w:r>
    </w:p>
    <w:p>
      <w:pPr/>
      <w:r>
        <w:rPr/>
        <w:t xml:space="preserve">Polizei in die Wohnung der Mutter und des Kindes eintreten. Seit dem Beschluss von dem</w:t>
      </w:r>
    </w:p>
    <w:p>
      <w:pPr/>
      <w:r>
        <w:rPr/>
        <w:t xml:space="preserve">Bundesverfassungsgericht von diesem Oktober leben die Lilia Wansiedler und Samir</w:t>
      </w:r>
    </w:p>
    <w:p>
      <w:pPr/>
      <w:r>
        <w:rPr/>
        <w:t xml:space="preserve">Wansiedler in der Angst, getrennt zu werden. «Ein Haftbefehl ist gegen die russische</w:t>
      </w:r>
    </w:p>
    <w:p>
      <w:pPr/>
      <w:r>
        <w:rPr/>
        <w:t xml:space="preserve">Mutter und gegen das Kind erlassen worden. Es ist ihnen nicht erlaubt, Deutschland zu</w:t>
      </w:r>
    </w:p>
    <w:p>
      <w:pPr/>
      <w:r>
        <w:rPr/>
        <w:t xml:space="preserve">verlassen!», sagt Garri Mourrei.</w:t>
      </w:r>
    </w:p>
    <w:p>
      <w:pPr/>
      <w:r>
        <w:rPr/>
        <w:t xml:space="preserve">Kindeswille nicht berücksichtigt. In Deutschland werden schon Kinder, die drei Jahre alt</w:t>
      </w:r>
    </w:p>
    <w:p>
      <w:pPr/>
      <w:r>
        <w:rPr/>
        <w:t xml:space="preserve">sind, nach ihrem Kindeswillen befragt... wenn es im Interesse des Gerichtes ist. «Das</w:t>
      </w:r>
    </w:p>
    <w:p>
      <w:pPr/>
      <w:r>
        <w:rPr/>
        <w:t xml:space="preserve">deutsche Gericht hat überhaupt nicht den Brief von dem Samir Wansiedler betrachtet. In</w:t>
      </w:r>
    </w:p>
    <w:p>
      <w:pPr/>
      <w:r>
        <w:rPr/>
        <w:t xml:space="preserve">diesem Brief schreibt Samir Wandlitz, was er will, nämlich bei der Mutter bleiben. Hier wird</w:t>
      </w:r>
    </w:p>
    <w:p>
      <w:pPr/>
      <w:r>
        <w:rPr/>
        <w:t xml:space="preserve">nicht das Kindeswohl nicht respektiert». Garri Mourrei ist überzeugt, dass das deutsche</w:t>
      </w:r>
    </w:p>
    <w:p>
      <w:pPr/>
      <w:r>
        <w:rPr/>
        <w:t xml:space="preserve">Gericht mit Absicht die Rechte der russischen Mutter und des russischen Kindes falsch</w:t>
      </w:r>
    </w:p>
    <w:p>
      <w:pPr/>
      <w:r>
        <w:rPr/>
        <w:t xml:space="preserve">verteidigt. Da sollte einfach Rassismus im Spiel sein. In diesem Brief schreibt Samir</w:t>
      </w:r>
    </w:p>
    <w:p>
      <w:pPr/>
      <w:r>
        <w:rPr/>
        <w:t xml:space="preserve">Wandlitz an seine Anwältin. Das Kind schreibt, dass seine Anwältin ihn falsch verteidigt und</w:t>
      </w:r>
    </w:p>
    <w:p>
      <w:pPr/>
      <w:r>
        <w:rPr/>
        <w:t xml:space="preserve">dass sie ihn endlich hören sollte. Wieder wird ein Kind seine Muttersprache in Deutschland</w:t>
      </w:r>
    </w:p>
    <w:p>
      <w:pPr/>
      <w:r>
        <w:rPr/>
        <w:t xml:space="preserve">nicht lernen und bei seiner Familie nicht leben dürfen!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2026-10-15T11:06:01+02:00</dcterms:created>
  <dcterms:modified xsi:type="dcterms:W3CDTF">2026-10-15T11:06:01+02:00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