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02)-UN-15.12.2008-ENGLISH 2</w:t></w:r><w:bookmarkEnd w:id="0"/></w:p><w:p/><w:p><w:pPr/><w:r><w:rPr/><w:t xml:space="preserve">vom Absender auszufüllen /A remplir par l'exßediteur / Completed by the sender</w:t></w:r></w:p><w:p><w:pPr/><w:r><w:rPr/><w:t xml:space="preserve">Sendungsnummer / No de l'envoi / Item number                                                                        Art der Sendung / Nature de l'envoi /Type</w:t></w:r></w:p><w:p><w:pPr/><w:r><w:rPr/><w:t xml:space="preserve">Brief /Lettre/ Letter</w:t></w:r></w:p><w:p><w:pPr/><w:r><w:rPr/><w:t xml:space="preserve">Deutsche Post                                                                                    Paket /Colh/ Parcel</w:t></w:r></w:p><w:p><w:pPr/><w:r><w:rPr/><w:t xml:space="preserve">Einschreiben / RecommandS / Registered Mail</w:t></w:r></w:p><w:p><w:pPr/><w:r><w:rPr/><w:t xml:space="preserve">Recommande                                                                                       Wertangabe /ValeurdSdaree/Value:</w:t></w:r></w:p><w:p><w:pPr/><w:r><w:rPr/><w:t xml:space="preserve">Avis de reception</w:t></w:r></w:p><w:p><w:pPr/><w:r><w:rPr/><w:t xml:space="preserve">Gewöhnliche Anweisung / Mandat ordinaire /</w:t></w:r></w:p><w:p><w:pPr/><w:r><w:rPr/><w:t xml:space="preserve">RR 24215507 4DE                                                                        Adviceofinscription:</w:t></w:r></w:p><w:p><w:pPr/><w:r><w:rPr/><w:t xml:space="preserve">/ de versement / Advice of payment</w:t></w:r></w:p><w:p><w:pPr/><w:r><w:rPr/><w:t xml:space="preserve">Hl</w:t></w:r></w:p><w:p><w:pPr/><w:r><w:rPr/><w:t xml:space="preserve">xif~          Äuslieferungstiachweis / Cheque d'assignation /</w:t></w:r></w:p><w:p><w:pPr/><w:r><w:rPr/><w:t xml:space="preserve">Proofofdejj*e\y</w:t></w:r></w:p><w:p><w:pPr/><w:r><w:rPr/><w:t xml:space="preserve">Empfänger der Sendung /Destinataire de l'envoi / Artide ad</w:t></w:r></w:p><w:p><w:pPr/><w:r><w:rPr/><w:t xml:space="preserve">Ki</w:t></w:r></w:p><w:p><w:pPr/><w:r><w:rPr/><w:t xml:space="preserve">Am Bestimmungsort auszufüllen / A completer ä destination / Completed äi destinatton</w:t></w:r></w:p><w:p><w:pPr/><w:r><w:rPr/><w:t xml:space="preserve">o.g. Sendung/Betrag wurde ordnungsgemäß / L'envoi mentionnfi ci-dessus a ete düment/The articWfnentioned above was duly</w:t></w:r></w:p><w:p><w:pPr/><w:r><w:rPr/><w:t xml:space="preserve">ausgehändigt                     ausgezahlt                        dem Postbankkonto gutgeschrieben</w:t></w:r></w:p><w:p><w:pPr/><w:r><w:rPr/><w:t xml:space="preserve">D          remis</w:t></w:r></w:p><w:p><w:pPr/><w:r><w:rPr/><w:t xml:space="preserve">delivered</w:t></w:r></w:p><w:p><w:pPr/><w:r><w:rPr/><w:t xml:space="preserve">pay*</w:t></w:r></w:p><w:p><w:pPr/><w:r><w:rPr/><w:t xml:space="preserve">paid                   D          inscrttenCCP</w:t></w:r></w:p><w:p><w:pPr/><w:r><w:rPr/><w:t xml:space="preserve">credited to bank account</w:t></w:r></w:p><w:p><w:pPr><w:numPr><w:ilvl w:val="0"/><w:numId w:val="1"/></w:numPr></w:pPr><w:r><w:rPr/><w:t xml:space="preserve">DiE5C(r) Schstn/Anteig« lann vom Empfänger oder wenn die Vorschriften des Bestimmungslandes dies vorsehen,</w:t></w:r></w:p><w:p><w:pPr/><w:r><w:rPr/><w:t xml:space="preserve">TOO einem Beauftragten oder vom Mitarbeiter des Posiunternehmens im Bestimmungsland unterschrieben werden.</w:t></w:r></w:p><w:p><w:pPr/><w:r><w:rPr/><w:t xml:space="preserve">1</w:t></w:r></w:p><w:p><w:pPr/><w:r><w:rPr/><w:t xml:space="preserve">C« 9vi5 pourra 6tre sign^ psr le desiiriötaire ou, si les ftglements du pays de destination le piivoient, par une</w:t></w:r></w:p><w:p><w:pPr/><w:r><w:rPr/><w:t xml:space="preserve">fluTre perionne auwrii^e au pat t'agent du hufeau de dcEtinsiion.           <</w:t></w:r></w:p><w:p><w:pPr/><w:r><w:rPr/><w:t xml:space="preserve">Datum und Unterschrift* / Date et signature* / Date and signature*</w:t></w:r></w:p><w:p><w:pPr/><w:r><w:rPr/><w:t xml:space="preserve">ofdKikaaaL</w:t></w:r></w:p><w:p><w:pPr/><w:r><w:rPr/><w:t xml:space="preserve">RUSTEM-AZERI</w:t></w:r></w:p><w:p><w:pPr/><w:r><w:rPr/><w:t xml:space="preserve">Ismail Rüstern</w:t></w:r></w:p><w:p><w:pPr/><w:r><w:rPr/><w:t xml:space="preserve">Ismail Rüstern. Wichmannstr. 9. 10787 Berlin                         Wichmannstr. 9</w:t></w:r></w:p><w:p><w:pPr/><w:r><w:rPr/><w:t xml:space="preserve">10787 Berlin</w:t></w:r></w:p><w:p><w:pPr/><w:r><w:rPr/><w:t xml:space="preserve">H.E. Ban Ki Moon Secretary General.</w:t></w:r></w:p><w:p><w:pPr/><w:r><w:rPr/><w:t xml:space="preserve">United Nations</w:t></w:r></w:p><w:p><w:pPr/><w:r><w:rPr/><w:t xml:space="preserve">First Avenue at 46 th Street</w:t></w:r></w:p><w:p><w:pPr/><w:r><w:rPr/><w:t xml:space="preserve">USA New York                                                      Berlin, 15.12.2008</w:t></w:r></w:p><w:p><w:pPr/><w:r><w:rPr/><w:t xml:space="preserve">NY 10017</w:t></w:r></w:p><w:p><w:pPr/><w:r><w:rPr/><w:t xml:space="preserve">-Nur per Fax: 001 / 212 963 70 55 / 48 79 -</w:t></w:r></w:p><w:p><w:pPr/><w:r><w:rPr/><w:t xml:space="preserve">Appeal to the World States</w:t></w:r></w:p><w:p><w:pPr/><w:r><w:rPr/><w:t xml:space="preserve">l, Ismail Rüstern, would like to inform you that l shall commit suicide in front of one of the</w:t></w:r></w:p><w:p><w:pPr/><w:r><w:rPr/><w:t xml:space="preserve">state organizations in Europe on 15 May 2009. The place where l am going to do it l'll declare</w:t></w:r></w:p><w:p><w:pPr/><w:r><w:rPr/><w:t xml:space="preserve">exactly in April. During this period of time l'll spread CD-s containing documents to all countries</w:t></w:r></w:p><w:p><w:pPr/><w:r><w:rPr/><w:t xml:space="preserve">of the world and their press. l will protest and demonstrate my position by means of Slogans in</w:t></w:r></w:p><w:p><w:pPr/><w:r><w:rPr/><w:t xml:space="preserve">front of the state organizations situated in Germany, Europe and other countries on Tuesdays</w:t></w:r></w:p><w:p><w:pPr/><w:r><w:rPr/><w:t xml:space="preserve">and Thursdays of every week, give interviews to the journalists mainly claiming the European</w:t></w:r></w:p><w:p><w:pPr/><w:r><w:rPr/><w:t xml:space="preserve">Court of Human Rights to reveal and recognize the crimes of the courts, officials, police and</w:t></w:r></w:p><w:p><w:pPr/><w:r><w:rPr/><w:t xml:space="preserve">doctors of the Föderative Republic of Germany against me. If the German state creates any</w:t></w:r></w:p><w:p><w:pPr/><w:r><w:rPr/><w:t xml:space="preserve">obstacles preventing me from pursuing my rights through democratic means, i will be</w:t></w:r></w:p><w:p><w:pPr/><w:r><w:rPr/><w:t xml:space="preserve">forced to commit suicide immediately in front of some state organization.</w:t></w:r></w:p><w:p><w:pPr/><w:r><w:rPr/><w:t xml:space="preserve">My Claims are:</w:t></w:r></w:p><w:p><w:pPr><w:numPr><w:ilvl w:val="0"/><w:numId w:val="1"/></w:numPr></w:pPr><w:r><w:rPr/><w:t xml:space="preserve">to replace me urgently to another country of Europe and Start the</w:t></w:r></w:p><w:p><w:pPr/><w:r><w:rPr/><w:t xml:space="preserve">medical treatment;</w:t></w:r></w:p><w:p><w:pPr><w:numPr><w:ilvl w:val="0"/><w:numId w:val="1"/></w:numPr></w:pPr><w:r><w:rPr/><w:t xml:space="preserve">my case must be tried in a high chamber of European Court of Human</w:t></w:r></w:p><w:p><w:pPr/><w:r><w:rPr/><w:t xml:space="preserve">Rights;</w:t></w:r></w:p><w:p><w:pPr><w:numPr><w:ilvl w:val="0"/><w:numId w:val="1"/></w:numPr></w:pPr><w:r><w:rPr/><w:t xml:space="preserve">experts from neutral countries must be defined in order to reveal the</w:t></w:r></w:p><w:p><w:pPr/><w:r><w:rPr/><w:t xml:space="preserve">reasons and the timing (dates) of my illnesses;</w:t></w:r></w:p><w:p><w:pPr><w:numPr><w:ilvl w:val="0"/><w:numId w:val="1"/></w:numPr></w:pPr><w:r><w:rPr/><w:t xml:space="preserve">my freedom must be restored;</w:t></w:r></w:p><w:p><w:pPr><w:numPr><w:ilvl w:val="0"/><w:numId w:val="1"/></w:numPr></w:pPr><w:r><w:rPr/><w:t xml:space="preserve">the criminals must be punished;</w:t></w:r></w:p><w:p><w:pPr><w:numPr><w:ilvl w:val="0"/><w:numId w:val="1"/></w:numPr></w:pPr><w:r><w:rPr/><w:t xml:space="preserve">my material and moral losses ( 50.000.000 euro ) must be</w:t></w:r></w:p><w:p><w:pPr/><w:r><w:rPr/><w:t xml:space="preserve">compensated.</w:t></w:r></w:p><w:p><w:pPr/><w:r><w:rPr/><w:t xml:space="preserve">After my death all my rights automatically transfer to my family members. l have certified this</w:t></w:r></w:p><w:p><w:pPr/><w:r><w:rPr/><w:t xml:space="preserve">will in the High Court Notary ( 9101 E/F 284/os , 9101 E/F 285/08 ) of the Föderative Republic of</w:t></w:r></w:p><w:p><w:pPr/><w:r><w:rPr/><w:t xml:space="preserve">Germany.</w:t></w:r></w:p><w:p><w:pPr/><w:r><w:rPr/><w:t xml:space="preserve">The reason of my self-murder is the violation of my rights by the courts, police, doctors and</w:t></w:r></w:p><w:p><w:pPr/><w:r><w:rPr/><w:t xml:space="preserve">officials in Germany. Instead of treating my diseases they wanted to hide them. During the years</w:t></w:r></w:p><w:p><w:pPr/><w:r><w:rPr/><w:t xml:space="preserve">1998 and 1999 the state bodies of the Föderal Republic of Germany violated my rights many</w:t></w:r></w:p><w:p><w:pPr/><w:r><w:rPr/><w:t xml:space="preserve">times, äs a result of which l got very III. For example, in 1999 the german police had forced me to</w:t></w:r></w:p><w:p><w:pPr/><w:r><w:rPr/><w:t xml:space="preserve">take off my clothes and beaten me in a naked form. This was a clear breach of my human</w:t></w:r></w:p><w:p><w:pPr/><w:r><w:rPr/><w:t xml:space="preserve">dignity.</w:t></w:r></w:p><w:p><w:pPr/><w:r><w:rPr/><w:t xml:space="preserve">Afterwards since 1998 till 2008 some german courts took judgements, which were absolutely</w:t></w:r></w:p><w:p><w:pPr/><w:r><w:rPr/><w:t xml:space="preserve">contrary to human rights. With a clear Intention the german courts made me through such</w:t></w:r></w:p><w:p><w:pPr/><w:r><w:rPr/><w:t xml:space="preserve">decisions to get ill both mental and physical. And this is how i have got 16 severe diseases.</w:t></w:r></w:p><w:p><w:pPr/><w:r><w:rPr/><w:t xml:space="preserve">One of the essential reasons of my suicide is associated with the fact that in both of my two</w:t></w:r></w:p><w:p><w:pPr/><w:r><w:rPr/><w:t xml:space="preserve">cases ( 746 . 04 and 6859 . 08 ) considered by the European Court of Human Rights without my</w:t></w:r></w:p><w:p><w:pPr/><w:r><w:rPr/><w:t xml:space="preserve">presense and my lawyer's awareness äs well, it was decided not to hoar my Claims because äs</w:t></w:r></w:p><w:p><w:pPr/><w:r><w:rPr/><w:t xml:space="preserve">l</w:t></w:r></w:p><w:p><w:pPr/><w:r><w:rPr/><w:t xml:space="preserve">was explained they can consider my case only after the adjudication of the Supreme Court of the</w:t></w:r></w:p><w:p><w:pPr/><w:r><w:rPr/><w:t xml:space="preserve">Federative Rebulic of Germany. But there have been already Hdecisions made by that</w:t></w:r></w:p><w:p><w:pPr/><w:r><w:rPr/><w:t xml:space="preserve">Supreme Court of the Federative Rebulic of Germany (Bundesgerichtshof N r- xn ZB 131 / 08 ;</w:t></w:r></w:p><w:p><w:pPr/><w:r><w:rPr/><w:t xml:space="preserve">Bundessozialqericht Nr-B 8 AY 4 / 08 S , Nr- B 8 AY 2 / 08 AR . Nr- B 8 SO 13 / 08 AR ;</w:t></w:r></w:p><w:p><w:pPr/><w:r><w:rPr/><w:t xml:space="preserve">Bundesverwaltungsgericht Nr-BVerwG 1 ER 126.07 . Nr • BVerwG 1 ER 128 / 08-; Bundesverfassungsgericht</w:t></w:r></w:p><w:p><w:pPr/><w:r><w:rPr/><w:t xml:space="preserve">Nr- (AR 45 27 / 07) -1 BvR 2918 / 07 , Nr- (AR 3301 / 08 ) - 2 BvR 2067 / 08 , Nr- AR 6660 / 08 , Nr- AR 6429 / 08 ,</w:t></w:r></w:p><w:p><w:pPr/><w:r><w:rPr/><w:t xml:space="preserve">N r- AR 7530 / 08 ). What a just judgement can l get in Germany if the traces of crimes of 70 court</w:t></w:r></w:p><w:p><w:pPr/><w:r><w:rPr/><w:t xml:space="preserve">cases have been concealed over the last 10 years and taken into account that there are only 3-5</w:t></w:r></w:p><w:p><w:pPr/><w:r><w:rPr/><w:t xml:space="preserve">years left for me to live more?</w:t></w:r></w:p><w:p><w:pPr/><w:r><w:rPr/><w:t xml:space="preserve">The European Court of Human Rights knowing that this case can lead to a death outcome,</w:t></w:r></w:p><w:p><w:pPr/><w:r><w:rPr/><w:t xml:space="preserve">has put me face to face with German state, completely ruining my life. This European Court of</w:t></w:r></w:p><w:p><w:pPr/><w:r><w:rPr/><w:t xml:space="preserve">Human Rights tries a case after a person's death because the dead can neither speak nor</w:t></w:r></w:p><w:p><w:pPr/><w:r><w:rPr/><w:t xml:space="preserve">defend themselves. In such case, it is very easy to accuse them in anything. While l am alive l</w:t></w:r></w:p><w:p><w:pPr/><w:r><w:rPr/><w:t xml:space="preserve">can prove my case, but after my death the German state does not have a right to defend itself.</w:t></w:r></w:p><w:p><w:pPr/><w:r><w:rPr/><w:t xml:space="preserve">German courts were forbidding me to go to a doctor for 5 years. In result of these law</w:t></w:r></w:p><w:p><w:pPr/><w:r><w:rPr/><w:t xml:space="preserve">violations l have 16 different illnesses now. " 1) Z.n. Lunge tuberculoses, 2) Depression, 3) AIDS</w:t></w:r></w:p><w:p><w:pPr/><w:r><w:rPr/><w:t xml:space="preserve">Infections, 4) Z.n. Myokarditis (Infarct), 5) Prostatitis chronic, 6) Refluxösophaqitis II. 7) Hepatitis A chronic, 8)</w:t></w:r></w:p><w:p><w:pPr/><w:r><w:rPr/><w:t xml:space="preserve">Z.n. Lues II (Suflis), 9) Hemorrhoid. 10) Vitamin B 12 Manqelamämie, 11) Erosive Pan qastritis chronic, 12)</w:t></w:r></w:p><w:p><w:pPr/><w:r><w:rPr/><w:t xml:space="preserve">Somatisierungsstörung, 13) Asthma Bronchitis chronic, 14) Perniziöse Anemia. 15) Z.n. Ulkus ventriculi, 16)</w:t></w:r></w:p><w:p><w:pPr/><w:r><w:rPr/><w:t xml:space="preserve">schwere Seelische Krankheit - ( Heavv Mental illness ) "</w:t></w:r></w:p><w:p><w:pPr/><w:r><w:rPr/><w:t xml:space="preserve">l want to bring your attention to the fact that since 1998 until 2008 there have been 70 court</w:t></w:r></w:p><w:p><w:pPr/><w:r><w:rPr/><w:t xml:space="preserve">cases tried against me, but none of them were dealing with crimes (Az: 70XIV 3148/98 B ; AZ.: 88 T</w:t></w:r></w:p><w:p><w:pPr/><w:r><w:rPr/><w:t xml:space="preserve">XIV 298 / 99 B ; Az: 70 XIV 3782 / 99 B ; Az: (251 b / 251 a Ds) D 13 / 52 Js 7 / 00 VRs ( 349 / 00 ) ( 251a Cs 263 /</w:t></w:r></w:p><w:p><w:pPr><w:numPr><w:ilvl w:val="0"/><w:numId w:val="1"/></w:numPr></w:pPr><w:r><w:rPr/><w:t xml:space="preserve">( 6 V / 5 2 J s 7 / O O V R s ) ; Az.: VG 15 A 281 7 0 7 ; Az.: OVG 2 M 27/ 08 ; Az.: OVG 2 L 28 / 08 ; Az.: BVerwG</w:t></w:r></w:p><w:p><w:pPr/><w:r><w:rPr/><w:t xml:space="preserve">1 ER 128 7 0 8 ; Az.: AR 6429 / 08 ; Az: VG 32 A 594.00 ; Az.: OVG 6 S 52.00 : Az.: OVG 6 SN 196.00 ; Az: VG 32 A</w:t></w:r></w:p><w:p><w:pPr/><w:r><w:rPr/><w:t xml:space="preserve">487.01 ; Az: OVG 2 S 52.00 ( VG 32 A 594.02 ) ; Az.: VG 32 A ??? / 02 ; Az: VG 32 A 599. 03 ; Az: OVG ??? / 03 ;</w:t></w:r></w:p><w:p><w:pPr/><w:r><w:rPr/><w:t xml:space="preserve">Az: V G 3 2 A761.04 ; Az: VG 32 A 77.04; Az.: OVG 6 L 67 / 04 ; Az: VG 8 A 168.05 ; Az: ( OVG 6 S 37.05 ) (OVG</w:t></w:r></w:p><w:p><w:pPr/><w:r><w:rPr/><w:t xml:space="preserve">6 M 27.05 ) ; Az: S 49 SO 3809 / 05 ; Az: S 47 SO 63017 05 ; Az: S 47 SO 6301/ 05 ER 06 ; Az.: S 2 SO 6301 / 05</w:t></w:r></w:p><w:p><w:pPr/><w:r><w:rPr/><w:t xml:space="preserve">; Az: S 2 AY 11/07 ; Az: S 49 AY 127 / 07 ; Az.: L 1 SF 244 / 07 ; Az.: L 1 SF 241 / 07 ; Az.: B 8 SO 13 / 08 AR ;</w:t></w:r></w:p><w:p><w:pPr/><w:r><w:rPr/><w:t xml:space="preserve">Az.: B 8 A Y 2 / 0 8 AR ; Az: S 88 AY 135 707 ; Az.: L 15 AY 1 5 / 0 8 ; Az: L 15 B 2 / 0 8 AY PKH ; Az.: B 8 AY 4 / 08</w:t></w:r></w:p><w:p><w:pPr/><w:r><w:rPr/><w:t xml:space="preserve">S ; Az.: 84 AR 17 707 ; Az.: 1 Ws 287 7 07 ( 52 Js 4686 7 07 7 1 Zs 2509 7 07 ) ; Az.: 2 BvR 2067 7 08 ( A R</w:t></w:r></w:p><w:p><w:pPr/><w:r><w:rPr/><w:t xml:space="preserve">3301 7 08 ) ; Az: 50 XVII 6504 ; Az: 87 T 25 7 08 ; Az: 1 W 187708 ; Az.: XII ZB 131 708 ; Az.: AR 6660 7 08 ; Az.:</w:t></w:r></w:p><w:p><w:pPr/><w:r><w:rPr/><w:t xml:space="preserve">50 XII 6796 ; Az.: 87 T 345 7 08 ; Az: 3 W 354 7 05 (18 Ju Js 109 7 04) (1 Zs 1019/05) ; Az: 70 a II 76 7 08 ; Az:</w:t></w:r></w:p><w:p><w:pPr/><w:r><w:rPr/><w:t xml:space="preserve">BverwG 1 ER 12 8.08 ; Az: (241 Gs ) (67/08) 14 Js 3385/08 ; Az.: 1 Zs 2149 / 08 ; Az.: 533 Qs 185 / 08 ; Az.: 3</w:t></w:r></w:p><w:p><w:pPr/><w:r><w:rPr/><w:t xml:space="preserve">Ws 427 / 08 ; Az.: 1 YS 2149 / 08 ; Az.: 6 C 392/ 08 ; Az: 13 O 241 / 08 ; 9 W 125 / 08 ; Az.: 13 0 263 / 08 ; Az.: 35</w:t></w:r></w:p><w:p><w:pPr/><w:r><w:rPr/><w:t xml:space="preserve">O 192/08 ; Az: ( 246a Gs ) ( 31/08 ) 14 Js 2655/08 ; Az.: 3 Ws 389 / 08 ( 1 Zs 1759 / 08) Az.: AR 7530 / 08 ; Az:</w:t></w:r></w:p><w:p><w:pPr/><w:r><w:rPr/><w:t xml:space="preserve">105 C 3052 / 04 ; Az: 55 S 67 / 07 ; Az.: 07-7180690-0-0 ; Az.: 08-3763410-0-3 ). l W3S allowed to participate</w:t></w:r></w:p><w:p><w:pPr/><w:r><w:rPr/><w:t xml:space="preserve">just in seven court hearings. As l was proved to be right in those 7 Hearings, my opponents got</w:t></w:r></w:p><w:p><w:pPr/><w:r><w:rPr/><w:t xml:space="preserve">difficulties to prove their positions and decided to postpone the decisions for the days when i was</w:t></w:r></w:p><w:p><w:pPr/><w:r><w:rPr/><w:t xml:space="preserve">not allowed to come personally and the hearings, where it it was easy to accuse me, were again</w:t></w:r></w:p><w:p><w:pPr/><w:r><w:rPr/><w:t xml:space="preserve">occuring without me. In the other 63 judgements l have been judged illegally without my</w:t></w:r></w:p><w:p><w:pPr/><w:r><w:rPr/><w:t xml:space="preserve">presence and without getting any right of defence. In the end unjust judgements supporting</w:t></w:r></w:p><w:p><w:pPr/><w:r><w:rPr/><w:t xml:space="preserve">criminals' interests were made. l can prove you that German state and the judges are guilty in all</w:t></w:r></w:p><w:p><w:pPr/><w:r><w:rPr/><w:t xml:space="preserve">the crimes against me and they ignore me in order to conceal all these processes.</w:t></w:r></w:p><w:p><w:pPr/><w:r><w:rPr/><w:t xml:space="preserve">Since l am not employed and get the social support, according to the German law, the state</w:t></w:r></w:p><w:p><w:pPr/><w:r><w:rPr/><w:t xml:space="preserve">has to pay for the lawyer and other expenses connected with the court. All German courts</w:t></w:r></w:p><w:p><w:pPr/><w:r><w:rPr/><w:t xml:space="preserve">illegally rejected me in this right. If the court process fee is not paid, this automatically means the</w:t></w:r></w:p><w:p><w:pPr/><w:r><w:rPr/><w:t xml:space="preserve">case won't be considered. Just only these decisions about court rejections are already enough</w:t></w:r></w:p><w:p><w:pPr/><w:r><w:rPr/><w:t xml:space="preserve">to prevent the crimes from the revealing. If those courts did not made me disabled ( invalid</w:t></w:r></w:p><w:p><w:pPr/><w:r><w:rPr/><w:t xml:space="preserve">person ), i could work and pay for the exercise of my rights myself.</w:t></w:r></w:p><w:p><w:pPr/><w:r><w:rPr/><w:t xml:space="preserve">As l'am suffering from 16 illnesses, there are only 3-5 years left for me to live. German state</w:t></w:r></w:p><w:p><w:pPr/><w:r><w:rPr/><w:t xml:space="preserve">illegally hasn't allowed me to live outside of Berlin for 9 years. In the court with great difficulty l</w:t></w:r></w:p><w:p><w:pPr/><w:r><w:rPr/><w:t xml:space="preserve">could prove my case and in this way l could achieve my "freedom". But instead of giving me</w:t></w:r></w:p><w:p><w:pPr/><w:r><w:rPr/><w:t xml:space="preserve">Pension, the German officials diverted me by rendering little "help", which obliges me to be</w:t></w:r></w:p><w:p><w:pPr/><w:r><w:rPr/><w:t xml:space="preserve">outside of Germany not more than 21 days per year. In other words, they have again taken my</w:t></w:r></w:p><w:p><w:pPr/><w:r><w:rPr/><w:t xml:space="preserve">freedom away by doing GO. If i was receiving peiiöiuri, l CUUld reslde all ine tlme abroad almOSt</w:t></w:r></w:p><w:p><w:pPr/><w:r><w:rPr/><w:t xml:space="preserve">without any limitations to seek justice and get an appropriate treatment, which seemingly they</w:t></w:r></w:p><w:p><w:pPr/><w:r><w:rPr/><w:t xml:space="preserve">would like to avoid.</w:t></w:r></w:p><w:p><w:pPr/><w:r><w:rPr/><w:t xml:space="preserve">l have asked "Amnesty International", "Red Cross", and "European Court of Human Rights"</w:t></w:r></w:p><w:p><w:pPr/><w:r><w:rPr/><w:t xml:space="preserve">for help. But actually these organizations have done their best not to see or hear such crimes.</w:t></w:r></w:p><w:p><w:pPr/><w:r><w:rPr/><w:t xml:space="preserve">Organizations of Human Rights are ready to sacrifice everything to support the German state.</w:t></w:r></w:p><w:p><w:pPr/><w:r><w:rPr/><w:t xml:space="preserve">l would like you to know that äs a result of inhuman policy of all state organizations and even</w:t></w:r></w:p><w:p><w:pPr/><w:r><w:rPr/><w:t xml:space="preserve">the press in respect to refugees in general, about 1000 of them committed suicide over the last</w:t></w:r></w:p><w:p><w:pPr/><w:r><w:rPr/><w:t xml:space="preserve">10 years. Probably those people did not move to Germany to commit suicides. If you read my</w:t></w:r></w:p><w:p><w:pPr/><w:r><w:rPr/><w:t xml:space="preserve">CD, you'll find out why they have committed a suicide. Actually the European Court of Human</w:t></w:r></w:p><w:p><w:pPr/><w:r><w:rPr/><w:t xml:space="preserve">Rights and Human Rights Organizations don't want these crimes to be revealed.</w:t></w:r></w:p><w:p><w:pPr/><w:r><w:rPr/><w:t xml:space="preserve">Herewith l am presenting to you the CD-dokuments and DVD-reportages about the</w:t></w:r></w:p><w:p><w:pPr/><w:r><w:rPr/><w:t xml:space="preserve">human killings and ask you to give these documents to the research centres and</w:t></w:r></w:p><w:p><w:pPr/><w:r><w:rPr/><w:t xml:space="preserve">universities in your own countries and to analyse the given information thoroughly. l</w:t></w:r></w:p><w:p><w:pPr/><w:r><w:rPr/><w:t xml:space="preserve">emphasize that such an inhuman treatment and torturing acts are considered by RED</w:t></w:r></w:p><w:p><w:pPr/><w:r><w:rPr/><w:t xml:space="preserve">CROSS, AMNESTY INTERNATIONAL and EUROPEAN COURT OF HUMAN RIGHTS äs</w:t></w:r></w:p><w:p><w:pPr/><w:r><w:rPr/><w:t xml:space="preserve">normal cases. If in your state such events or similar events also take place, then you</w:t></w:r></w:p><w:p><w:pPr/><w:r><w:rPr/><w:t xml:space="preserve">should know, that the RED CROSS, AMNESTY INTERNATIONAL and EUROPEAN COURT</w:t></w:r></w:p><w:p><w:pPr/><w:r><w:rPr/><w:t xml:space="preserve">OF HUMAN RIGHTS has no right to mtervene. Otherwise you can call the United Nations</w:t></w:r></w:p><w:p><w:pPr/><w:r><w:rPr/><w:t xml:space="preserve">Organisation and accuse the RED CROSS, AMNESTY INTERNATIONAL and EUROPEAN</w:t></w:r></w:p><w:p><w:pPr/><w:r><w:rPr/><w:t xml:space="preserve">COURT OF HUMAN RIGHTS in discriminatory policy involving selective approaehes</w:t></w:r></w:p><w:p><w:pPr/><w:r><w:rPr/><w:t xml:space="preserve">based on difterent states.</w:t></w:r></w:p><w:p><w:pPr/><w:r><w:rPr/><w:t xml:space="preserve">TftgathÄi- with this Letter you get a copy of the letter from 09.07. 2008 , 03.10.2008 , 06.10.2008 and CD - DVD.</w:t></w:r></w:p><w:p><w:pPr/><w:r><w:rPr/><w:t xml:space="preserve">As l dont speak Englisch, l ask you to answer me in Azerbaydschan.</w:t></w:r></w:p><w:p><w:pPr/><w:r><w:rPr/><w:t xml:space="preserve">Thank you in advance.</w:t></w:r></w:p><w:p><w:pPr/><w:r><w:rPr/><w:t xml:space="preserve">\\</w:t></w:r></w:p><w:p><w:pPr/><w:r><w:rPr/><w:t xml:space="preserve">Sincerely,                                                                                <&</w:t></w:r></w:p><w:p><w:pPr/><w:r><w:rPr/><w:t xml:space="preserve">lamail Ruatem                                                                             %</w:t></w:r></w:p><w:p><w:pPr/><w:r><w:rPr/><w:t xml:space="preserve">'•%</w:t></w:r></w:p><w:p><w:pPr/><w:r><w:rPr/><w:t xml:space="preserve">-4</w:t></w:r></w:p><w:p><w:pPr/><w:r><w:rPr/><w:t xml:space="preserve">, <£>.</w:t></w:r></w:p><w:p><w:pPr/><w:r><w:rPr/><w:t xml:space="preserve">*s</w:t></w:r></w:p><w:p><w:pPr/><w:r><w:rPr/><w:t xml:space="preserve">jf</w:t></w:r></w:p><w:p><w:pPr/><w:r><w:rPr/><w:t xml:space="preserve">-~K-^                <&> i "S</w:t></w:r></w:p><w:p><w:pPr/><w:r><w:rPr/><w:t xml:space="preserve">%.&></w:t></w:r></w:p><w:p><w:pPr/><w:r><w:rPr/><w:t xml:space="preserve">*>a> $v</w:t></w:r></w:p><w:p><w:pPr/><w:r><w:rPr/><w:t xml:space="preserve">' ••H        TT . »v</w:t></w:r></w:p><w:p><w:pPr/><w:r><w:rPr/><w:t xml:space="preserve">''%</w:t></w:r></w:p><w:p><w:pPr/><w:r><w:rPr/><w:t xml:space="preserve">•&•£</w:t></w:r></w:p><w:p><w:pPr/><w:r><w:rPr/><w:t xml:space="preserve">••ö'•&%</w:t></w:r></w:p><w:p><w:pPr/><w:r><w:rPr/><w:t xml:space="preserve">*.   *_*           >'.        e"   (p o»</w:t></w:r></w:p><w:p><w:pPr/><w:r><w:rPr/><w:t xml:space="preserve">4&\</w:t></w:r></w:p><w:p><w:pPr/><w:r><w:rPr/><w:t xml:space="preserve">ftfli*</w:t></w:r></w:p><w:p><w:pPr/><w:r><w:rPr/><w:t xml:space="preserve">>ii &</w:t></w:r></w:p><w:p><w:pPr/><w:r><w:rPr/><w:t xml:space="preserve">eP</w:t></w:r></w:p><w:p><w:pPr/><w:r><w:rPr/><w:t xml:space="preserve">QP.</w:t></w:r></w:p><w:p><w:pPr/><w:r><w:rPr/><w:t xml:space="preserve">•f\ t ^~) r y-. * \</w:t></w:r></w:p><w:p><w:pPr/><w:r><w:rPr/><w:t xml:space="preserve">o/*"*        ^i                            *&**.</w:t></w:r></w:p><w:p><w:pPr/><w:r><w:rPr/><w:t xml:space="preserve">y*</w:t></w:r></w:p><w:p><w:pPr/><w:r><w:rPr/><w:t xml:space="preserve">-W• c- ® z.</w:t></w:r></w:p><w:p><w:pPr/><w:r><w:rPr/><w:t xml:space="preserve">ffi</w:t></w:r></w:p><w:p><w:pPr/><w:r><w:rPr/><w:t xml:space="preserve">'. ^ & *,</w:t></w:r></w:p><w:p><w:pPr/><w:r><w:rPr/><w:t xml:space="preserve">r^, ^3</w:t></w:r></w:p><w:p><w:pPr/><w:r><w:rPr/><w:t xml:space="preserve">\\</w:t></w:r></w:p><w:p><w:pPr/><w:r><w:rPr/><w:t xml:space="preserve">m                                                                                                        - •</w:t></w:r></w:p><w:p><w:pPr/><w:r><w:rPr/><w:t xml:space="preserve">SN8391B                                                           •,:w n</w:t></w:r></w:p><w:p><w:pPr/><w:r><w:rPr/><w:t xml:space="preserve">m 13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1972F9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2026-10-15T12:43:18+02:00</dcterms:created>
  <dcterms:modified xsi:type="dcterms:W3CDTF">2026-10-15T12:43:18+02:00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