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- 06.08.2009</w:t>
      </w:r>
      <w:bookmarkEnd w:id="0"/>
    </w:p>
    <w:p/>
    <w:p>
      <w:pPr/>
      <w:r>
        <w:rPr/>
        <w:t xml:space="preserve">RÜSTEM-AZERI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EUROPEAN COURT OF HUMAN RIGHTS                                    E-mail: nes.ben@hotmail.de</w:t>
      </w:r>
    </w:p>
    <w:p>
      <w:pPr/>
      <w:r>
        <w:rPr/>
        <w:t xml:space="preserve">F-67075 STRASBOURG CEDEX                                            www.rustemazeri.com</w:t>
      </w:r>
    </w:p>
    <w:p>
      <w:pPr/>
      <w:r>
        <w:rPr/>
        <w:t xml:space="preserve">Per Fax: 00 33 3 88 41 27 30                                        Berlin, 06 Aug. 2009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Enqiish     This letter is written in the Azerbaiian lanquaqe</w:t>
      </w:r>
    </w:p>
    <w:p>
      <w:pPr>
        <w:numPr>
          <w:ilvl w:val="0"/>
          <w:numId w:val="1"/>
        </w:numPr>
      </w:pPr>
      <w:r>
        <w:rPr/>
        <w:t xml:space="preserve">French   Cette lettre est ecrite dans la lanque Azerbai'djanaise</w:t>
      </w:r>
    </w:p>
    <w:p>
      <w:pPr>
        <w:numPr>
          <w:ilvl w:val="0"/>
          <w:numId w:val="1"/>
        </w:numPr>
      </w:pPr>
      <w:r>
        <w:rPr/>
        <w:t xml:space="preserve">Russian 3ro njHCbMO HarmcaHO Ha A3ep6aÜA)KaHCKOM gabiKe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hüquqlannm müdafiyasini tamin edan HAKlMLSR</w:t>
      </w:r>
    </w:p>
    <w:p>
      <w:pPr/>
      <w:r>
        <w:rPr/>
        <w:t xml:space="preserve">Bu maktubumla barabar siza, Alman mahkamasinin ( Nr: 50 XVII 7034 ) insan hüquqlarml</w:t>
      </w:r>
    </w:p>
    <w:p>
      <w:pPr/>
      <w:r>
        <w:rPr/>
        <w:t xml:space="preserve">gobutcasma pozan qararina qarsi qoydugum 3-cü etirazimi taqdim ediram. Insan hüquqlarml qoruyan</w:t>
      </w:r>
    </w:p>
    <w:p>
      <w:pPr/>
      <w:r>
        <w:rPr/>
        <w:t xml:space="preserve">bir taskilat kimi nazariniza catdirmaq istayirem ki, 05.05.2009 tarixinda alman hakimi manirn</w:t>
      </w:r>
    </w:p>
    <w:p>
      <w:pPr/>
      <w:r>
        <w:rPr/>
        <w:t xml:space="preserve">toxunulmaz olan insan hüquqlanmm idara etmesini 2 alman vatandasma gevri-qanuni verib. Bunun</w:t>
      </w:r>
    </w:p>
    <w:p>
      <w:pPr/>
      <w:r>
        <w:rPr/>
        <w:t xml:space="preserve">qeyri-qanuni olmasma dair subutlar:</w:t>
      </w:r>
    </w:p>
    <w:p>
      <w:pPr>
        <w:numPr>
          <w:ilvl w:val="0"/>
          <w:numId w:val="1"/>
        </w:numPr>
      </w:pPr>
      <w:r>
        <w:rPr/>
        <w:t xml:space="preserve">Bela bir hüquq, yani bir insanm bütün asas insani qarar verma hüququnun bir basqa sexse</w:t>
      </w:r>
    </w:p>
    <w:p>
      <w:pPr/>
      <w:r>
        <w:rPr/>
        <w:t xml:space="preserve">verilmasi, sadaca o insanm tamaman özünü idara eda bilmadiyi halda, yani tamamila dali</w:t>
      </w:r>
    </w:p>
    <w:p>
      <w:pPr/>
      <w:r>
        <w:rPr/>
        <w:t xml:space="preserve">oldugu halda bela bir qarar hakim tarafinden verila bilar. öslinda manim husum hala öz</w:t>
      </w:r>
    </w:p>
    <w:p>
      <w:pPr/>
      <w:r>
        <w:rPr/>
        <w:t xml:space="preserve">üzarimdadir.</w:t>
      </w:r>
    </w:p>
    <w:p>
      <w:pPr>
        <w:numPr>
          <w:ilvl w:val="0"/>
          <w:numId w:val="1"/>
        </w:numPr>
      </w:pPr>
      <w:r>
        <w:rPr/>
        <w:t xml:space="preserve">Alman hakimi bu qarari verarkan, nadansa menim yerime bir ba§qasmm qerar vermasina</w:t>
      </w:r>
    </w:p>
    <w:p>
      <w:pPr/>
      <w:r>
        <w:rPr/>
        <w:t xml:space="preserve">salahiyyet verib, ancaq bütün problemlari manim öz üzarimda buraxib. Masalan- ( berokrati</w:t>
      </w:r>
    </w:p>
    <w:p>
      <w:pPr/>
      <w:r>
        <w:rPr/>
        <w:t xml:space="preserve">islarimda masqul olmak, vemak bisirmak, alis-veris. ev tamizliyi. va saira ) Oysa bu gün man</w:t>
      </w:r>
    </w:p>
    <w:p>
      <w:pPr/>
      <w:r>
        <w:rPr/>
        <w:t xml:space="preserve">problemlerimnan berabar hamda bore iginde boguluram,</w:t>
      </w:r>
    </w:p>
    <w:p>
      <w:pPr>
        <w:numPr>
          <w:ilvl w:val="0"/>
          <w:numId w:val="1"/>
        </w:numPr>
      </w:pPr>
      <w:r>
        <w:rPr/>
        <w:t xml:space="preserve">Bela bir humanitär ad altmda verilan selahiyyet, yani bir insanm toxunulmaz olan hüquqlarml</w:t>
      </w:r>
    </w:p>
    <w:p>
      <w:pPr/>
      <w:r>
        <w:rPr/>
        <w:t xml:space="preserve">bir basqasma verilerkan, ilk önce bu xestanin §exsen etibar etdiyi sexslera verilmasi lazimdir.</w:t>
      </w:r>
    </w:p>
    <w:p>
      <w:pPr/>
      <w:r>
        <w:rPr/>
        <w:t xml:space="preserve">Hamcinin an azi bu xastanin madanivvatindan, dinindan va dilindan basa düsan, ona ürakdan</w:t>
      </w:r>
    </w:p>
    <w:p>
      <w:pPr/>
      <w:r>
        <w:rPr/>
        <w:t xml:space="preserve">vanan va verilan salahiyyati, xestanin hüquqlarinm pozulmamasmi müdafive etmesini tamin</w:t>
      </w:r>
    </w:p>
    <w:p>
      <w:pPr/>
      <w:r>
        <w:rPr/>
        <w:t xml:space="preserve">edan bir saxs olmalidir.</w:t>
      </w:r>
    </w:p>
    <w:p>
      <w:pPr/>
      <w:r>
        <w:rPr/>
        <w:t xml:space="preserve">Bela görünür ki, alman hakiminin menim toxunulmaz olan insan hüquqlarml yani menim hüquqlanmi</w:t>
      </w:r>
    </w:p>
    <w:p>
      <w:pPr/>
      <w:r>
        <w:rPr/>
        <w:t xml:space="preserve">tamaman müdafiya etmayan, tarn aksina hüquq pozulmalarma göz yuman 2 almana verib. Burda</w:t>
      </w:r>
    </w:p>
    <w:p>
      <w:pPr/>
      <w:r>
        <w:rPr/>
        <w:t xml:space="preserve">maqsad sadece va sadeca mani problemlerimi daha da agiirlasdiraraq, bu problemlari manim üzarime</w:t>
      </w:r>
    </w:p>
    <w:p>
      <w:pPr/>
      <w:r>
        <w:rPr/>
        <w:t xml:space="preserve">atib dali etmak maqsadi dasiyir. Haqqsizliga qücüm catmavacagim. qabul etmavacavimi va etiraz</w:t>
      </w:r>
    </w:p>
    <w:p>
      <w:pPr/>
      <w:r>
        <w:rPr/>
        <w:t xml:space="preserve">adimlari atmaga macbur aalacaqim halda. meni dalixanaya 2 almanm qeran ile salmma ve saxlanma</w:t>
      </w:r>
    </w:p>
    <w:p>
      <w:pPr/>
      <w:r>
        <w:rPr/>
        <w:t xml:space="preserve">selahiyyati qazanmi§ olurlar.</w:t>
      </w:r>
    </w:p>
    <w:p>
      <w:pPr/>
      <w:r>
        <w:rPr/>
        <w:t xml:space="preserve">Bu güna qedar bas veran cinayatlerden bezilerini diqqetinize gatdiraraq bu cinayyatlarin Avropa Insan</w:t>
      </w:r>
    </w:p>
    <w:p>
      <w:pPr/>
      <w:r>
        <w:rPr/>
        <w:t xml:space="preserve">Haqqlan Mahkamesi tarafindan incalenmesini ve günahkarlarm cazalanmasma qerar verilmasini</w:t>
      </w:r>
    </w:p>
    <w:p>
      <w:pPr/>
      <w:r>
        <w:rPr/>
        <w:t xml:space="preserve">xani§ eairam.</w:t>
      </w:r>
    </w:p>
    <w:p>
      <w:pPr/>
      <w:r>
        <w:rPr/>
        <w:t xml:space="preserve">l</w:t>
      </w:r>
    </w:p>
    <w:p>
      <w:pPr>
        <w:numPr>
          <w:ilvl w:val="0"/>
          <w:numId w:val="1"/>
        </w:numPr>
      </w:pPr>
      <w:r>
        <w:rPr/>
        <w:t xml:space="preserve">Alman hakiminin 2000-ci ilda verdiyi qerarda ( Nr: VG 32 A 594.00 ) gösterir ki, manda he? bir</w:t>
      </w:r>
    </w:p>
    <w:p>
      <w:pPr/>
      <w:r>
        <w:rPr/>
        <w:t xml:space="preserve">xastalik tapilmamis, xüsusan tuberkuloz xastaliyi. Va bu qararda hakima getmayime icaza</w:t>
      </w:r>
    </w:p>
    <w:p>
      <w:pPr/>
      <w:r>
        <w:rPr/>
        <w:t xml:space="preserve">verilmamasina hokum oxunub. Hatda alman hakimlerinin manim agir xasta vaziyytina</w:t>
      </w:r>
    </w:p>
    <w:p>
      <w:pPr/>
      <w:r>
        <w:rPr/>
        <w:t xml:space="preserve">düsdüyümü ve tecili yardim edilmesi gerekdiyini gösterseler bele, yene de bu qerar öz</w:t>
      </w:r>
    </w:p>
    <w:p>
      <w:pPr/>
      <w:r>
        <w:rPr/>
        <w:t xml:space="preserve">qüvvasinda qaldigi göstarilir.</w:t>
      </w:r>
    </w:p>
    <w:p>
      <w:pPr>
        <w:numPr>
          <w:ilvl w:val="0"/>
          <w:numId w:val="1"/>
        </w:numPr>
      </w:pPr>
      <w:r>
        <w:rPr/>
        <w:t xml:space="preserve">Alman mahkamasina 2001-ci ilda agir xasta oldugumu özslikla tuberkuloz xastaliyinda</w:t>
      </w:r>
    </w:p>
    <w:p>
      <w:pPr/>
      <w:r>
        <w:rPr/>
        <w:t xml:space="preserve">müalica olmagima icaza verilmasini xahis etdiyim zaman, hakim tarafindan (Nr VG 32 A 487.01)</w:t>
      </w:r>
    </w:p>
    <w:p>
      <w:pPr/>
      <w:r>
        <w:rPr/>
        <w:t xml:space="preserve">qeyri-qanuni olaraq mane yazili suratda bu tayziqlar göstarilir. " Sizin tuberkuloz xastasi</w:t>
      </w:r>
    </w:p>
    <w:p>
      <w:pPr/>
      <w:r>
        <w:rPr/>
        <w:t xml:space="preserve">olmagmizi qabul etmamisik va etmirik, ancaq xastaliklardan müalica olunmanizda siza yardim</w:t>
      </w:r>
    </w:p>
    <w:p>
      <w:pPr/>
      <w:r>
        <w:rPr/>
        <w:t xml:space="preserve">etmayimiz ügün siza bir dafaya maxsus psixiatora getma icazasi veririk. Bu hekim öz</w:t>
      </w:r>
    </w:p>
    <w:p>
      <w:pPr/>
      <w:r>
        <w:rPr/>
        <w:t xml:space="preserve">yazismda biza bildirmalidir ki, bu xasta psixoloji xastaliyi üzündan öz ölkasinda müalica oluna</w:t>
      </w:r>
    </w:p>
    <w:p>
      <w:pPr/>
      <w:r>
        <w:rPr/>
        <w:t xml:space="preserve">bilmaz. Sadaca bela bir arayis gatirdiyiniz halda siza mahkama olaraq kömaklik eda bilarik."</w:t>
      </w:r>
    </w:p>
    <w:p>
      <w:pPr/>
      <w:r>
        <w:rPr/>
        <w:t xml:space="preserve">Hakimin istadiyi sakilde arayis getirdim, hatta hakim artiq intihara gedeceyimi gösterarek tecili</w:t>
      </w:r>
    </w:p>
    <w:p>
      <w:pPr/>
      <w:r>
        <w:rPr/>
        <w:t xml:space="preserve">müalica lazim oldugunu göstardi. Hakim istadiyi arayis aldiqdan sonra verdiyi garar radd</w:t>
      </w:r>
    </w:p>
    <w:p>
      <w:pPr/>
      <w:r>
        <w:rPr/>
        <w:t xml:space="preserve">cavabi oldu. Sual: " Madam ki, hakim yardim etmak istamirdi, na ügün bela bir arayism</w:t>
      </w:r>
    </w:p>
    <w:p>
      <w:pPr/>
      <w:r>
        <w:rPr/>
        <w:t xml:space="preserve">psixiator tarafindan yazilmasmi talab etdi ??? Na ügün intihar eda bilacak bir xastaya müalica</w:t>
      </w:r>
    </w:p>
    <w:p>
      <w:pPr/>
      <w:r>
        <w:rPr/>
        <w:t xml:space="preserve">qadagan qoyuldu ??? Hakim qanunan psixiator arayisimn an azi 3 ay kontroldan sonra</w:t>
      </w:r>
    </w:p>
    <w:p>
      <w:pPr/>
      <w:r>
        <w:rPr/>
        <w:t xml:space="preserve">yazilmasinm mümkün oldugunu bildiyi halda ne ügün bu arayism psixiyatordan sirf</w:t>
      </w:r>
    </w:p>
    <w:p>
      <w:pPr/>
      <w:r>
        <w:rPr/>
        <w:t xml:space="preserve">1 görüsdan sonra yazilmasmi talab etmisdir ??? "</w:t>
      </w:r>
    </w:p>
    <w:p>
      <w:pPr>
        <w:numPr>
          <w:ilvl w:val="0"/>
          <w:numId w:val="1"/>
        </w:numPr>
      </w:pPr>
      <w:r>
        <w:rPr/>
        <w:t xml:space="preserve">24.10.2007 -ci ilde, Berlinin Franziskus xastaxanasi tarafindan qoyulan diyaqnozda, sol</w:t>
      </w:r>
    </w:p>
    <w:p>
      <w:pPr/>
      <w:r>
        <w:rPr/>
        <w:t xml:space="preserve">ciyarimm kecmis zamanlarda mualica olunmamasi üzündan gürümüs oldugu tasdiklanib.</w:t>
      </w:r>
    </w:p>
    <w:p>
      <w:pPr>
        <w:numPr>
          <w:ilvl w:val="0"/>
          <w:numId w:val="1"/>
        </w:numPr>
      </w:pPr>
      <w:r>
        <w:rPr/>
        <w:t xml:space="preserve">Alman polisleri terefinden algaldilaraq döyülmemi 02.11.1999 tarixinde sikayet etmeyime</w:t>
      </w:r>
    </w:p>
    <w:p>
      <w:pPr/>
      <w:r>
        <w:rPr/>
        <w:t xml:space="preserve">baxmayaraq Almanyanm üst mahkamalarindan sayilan Kammerqericht 2007-ci ilin dekabrmda</w:t>
      </w:r>
    </w:p>
    <w:p>
      <w:pPr/>
      <w:r>
        <w:rPr/>
        <w:t xml:space="preserve">guya sikayat etmadiyim ügün, mani günahkar gixardib. Ancaq Kammergericht</w:t>
      </w:r>
    </w:p>
    <w:p>
      <w:pPr/>
      <w:r>
        <w:rPr/>
        <w:t xml:space="preserve">mahkamasindan üst mahkema sayilan Bundesgerichthofa va Bundesverfasungsgerichte,</w:t>
      </w:r>
    </w:p>
    <w:p>
      <w:pPr/>
      <w:r>
        <w:rPr/>
        <w:t xml:space="preserve">nadan manim sikayatima 02.11.1999 tarixindan bu yana baxilmayib sualima bu güne qadar</w:t>
      </w:r>
    </w:p>
    <w:p>
      <w:pPr/>
      <w:r>
        <w:rPr/>
        <w:t xml:space="preserve">heg bir cavab ala bilmiram. Dünyanm heg bir yerinde hüquq mühafiza orqanlan terafindan</w:t>
      </w:r>
    </w:p>
    <w:p>
      <w:pPr/>
      <w:r>
        <w:rPr/>
        <w:t xml:space="preserve">görünmayan cinayat ört-basdir edilir.</w:t>
      </w:r>
    </w:p>
    <w:p>
      <w:pPr>
        <w:numPr>
          <w:ilvl w:val="0"/>
          <w:numId w:val="1"/>
        </w:numPr>
      </w:pPr>
      <w:r>
        <w:rPr/>
        <w:t xml:space="preserve">Almaniya mani 1998-ci ilin Avqustundan 2007-ci ilin Oktvabr aymadak ölkadsn qovulma</w:t>
      </w:r>
    </w:p>
    <w:p>
      <w:pPr/>
      <w:r>
        <w:rPr/>
        <w:t xml:space="preserve">statusu altmda saxlayib. Bu vaxtlar arzinda, böyük problemlar yasadigim Berlin saharindan</w:t>
      </w:r>
    </w:p>
    <w:p>
      <w:pPr/>
      <w:r>
        <w:rPr/>
        <w:t xml:space="preserve">kenara cixmaqima icaza verilmayib. Is icazasini, i§ gücümü itirdikdan sonra verib. Mana firma</w:t>
      </w:r>
    </w:p>
    <w:p>
      <w:pPr/>
      <w:r>
        <w:rPr/>
        <w:t xml:space="preserve">agmagim ügün icazeni, adim borclular sivahisma yani ( sufaya ) düsdükdan sonra verib ki, o</w:t>
      </w:r>
    </w:p>
    <w:p>
      <w:pPr/>
      <w:r>
        <w:rPr/>
        <w:t xml:space="preserve">da borclular siyahismda oldugum ügün istasam bela firma aga bilmaram. Basqa ölkalare turist</w:t>
      </w:r>
    </w:p>
    <w:p>
      <w:pPr/>
      <w:r>
        <w:rPr/>
        <w:t xml:space="preserve">olaraq gixa bilmayima da icazani müflis va agir xasta salmdigimdan sonra veriblar. Bela bir</w:t>
      </w:r>
    </w:p>
    <w:p>
      <w:pPr/>
      <w:r>
        <w:rPr/>
        <w:t xml:space="preserve">halda Almaniya mana qarsj hansi humanitär dastaklarinin verdiyini söylayir ??? Bunlann</w:t>
      </w:r>
    </w:p>
    <w:p>
      <w:pPr/>
      <w:r>
        <w:rPr/>
        <w:t xml:space="preserve">hamisi Alman dövlatinin qurdugu va planlar üzra apardigi, insan hüquqlanna zidd siyasatdir.</w:t>
      </w:r>
    </w:p>
    <w:p>
      <w:pPr/>
      <w:r>
        <w:rPr/>
        <w:t xml:space="preserve">6gar www.rustemazeri.com veb adresindaki 09) COURT Germani qovlu§unda yerlesen</w:t>
      </w:r>
    </w:p>
    <w:p>
      <w:pPr/>
      <w:r>
        <w:rPr/>
        <w:t xml:space="preserve">80 mahkama proseslarini yoxlasaniz görarsiniz ki, özalikla sosial masalasi ila masqul olan hakimler</w:t>
      </w:r>
    </w:p>
    <w:p>
      <w:pPr/>
      <w:r>
        <w:rPr/>
        <w:t xml:space="preserve">tarafindan sagligimm müdafiyasi ügün na 1998-1999 nadaki 2000-ci ildan bu güne qadar heg bir</w:t>
      </w:r>
    </w:p>
    <w:p>
      <w:pPr/>
      <w:r>
        <w:rPr/>
        <w:t xml:space="preserve">müsbat qarar verilmayib. Tarn aksina psixoloji terorlar yolunun agilmasina imkan yaradan qararlar</w:t>
      </w:r>
    </w:p>
    <w:p>
      <w:pPr/>
      <w:r>
        <w:rPr/>
        <w:t xml:space="preserve">verilib ve verilir. Bütün hadiseler onu sübut edir ki, mani Almaniya dövletinin hüquq mühafize</w:t>
      </w:r>
    </w:p>
    <w:p>
      <w:pPr/>
      <w:r>
        <w:rPr/>
        <w:t xml:space="preserve">teskilatlari zorla intihara sürüklayib, agir psixoloji xasta edib va ömürlük dalixanaiara salmaq</w:t>
      </w:r>
    </w:p>
    <w:p>
      <w:pPr/>
      <w:r>
        <w:rPr/>
        <w:t xml:space="preserve">istayir. Bunun ügünda etiraz etma hüquqlanmi alimdan zorla alib basqalarma vermakle öz niyyatini</w:t>
      </w:r>
    </w:p>
    <w:p>
      <w:pPr/>
      <w:r>
        <w:rPr/>
        <w:t xml:space="preserve">agiq askar ifade edir. Sizdan talab ediram ki, .11 illik terror aksiyasmi tacili olarag durdurasmiz.</w:t>
      </w:r>
    </w:p>
    <w:p>
      <w:pPr/>
      <w:r>
        <w:rPr/>
        <w:t xml:space="preserve">Insan hüquqlannm bu qadar gobutcasma pozulmasma yol vermayasiniz. Sizin gözleriniz önünda</w:t>
      </w:r>
    </w:p>
    <w:p>
      <w:pPr/>
      <w:r>
        <w:rPr/>
        <w:t xml:space="preserve">kimsesiz bir insanm hüquqlanni, insanliqda yeri olmayan sakilde pozurlar va gözlariniz önünda bir</w:t>
      </w:r>
    </w:p>
    <w:p>
      <w:pPr/>
      <w:r>
        <w:rPr/>
        <w:t xml:space="preserve">insani diri-diri basdirirlar. 9gar alman hakimlari dogurdan da mana kömak etmak istasaydi, 11 il</w:t>
      </w:r>
    </w:p>
    <w:p>
      <w:pPr/>
      <w:r>
        <w:rPr/>
        <w:t xml:space="preserve">üst-üsta yigilan sosial problemlari hall edardi. 20-dan yuxan olan bu mahkamalarin sadeca maddi</w:t>
      </w:r>
    </w:p>
    <w:p>
      <w:pPr/>
      <w:r>
        <w:rPr/>
        <w:t xml:space="preserve">xarci, mana edila bilacak yardimdan 100 % artiqdir. Bu bir daha va bir daha onu sübut edir ki, alman</w:t>
      </w:r>
    </w:p>
    <w:p>
      <w:pPr/>
      <w:r>
        <w:rPr/>
        <w:t xml:space="preserve">dövlatinin maqsadi mana yardim etmak deyil, tarn aksina mani tamaman mahv etmakdir.</w:t>
      </w:r>
    </w:p>
    <w:p>
      <w:pPr/>
      <w:r>
        <w:rPr/>
        <w:t xml:space="preserve">S</w:t>
      </w:r>
    </w:p>
    <w:p>
      <w:pPr/>
      <w:r>
        <w:rPr/>
        <w:t xml:space="preserve">Hörmatla     f/ßiZZI      R.Ismail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O               Wichmannstr. 9</w:t>
      </w:r>
    </w:p>
    <w:p>
      <w:pPr/>
      <w:r>
        <w:rPr/>
        <w:t xml:space="preserve">Ismail Rüstern,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Lehrter Str. 60                                             www.rustemazeri.com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030 790 14-61 12</w:t>
      </w:r>
    </w:p>
    <w:p>
      <w:pPr/>
      <w:r>
        <w:rPr/>
        <w:t xml:space="preserve">DRITE - 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so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Haushalt, Kochen.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14.07.2009.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Schreiben: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8,75 € musste, sind die</w:t>
      </w:r>
    </w:p>
    <w:p>
      <w:pPr/>
      <w:r>
        <w:rPr/>
        <w:t xml:space="preserve">Mahngebühren auf 21,65 €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26.32 €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49.22 €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 koste n, ungesetzliche Mahnungen, Mahngebühren,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087.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Menschenrechtsgericht,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5287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