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12) - EU Mehkemesinin Azerbaycan numayendeliyi</w:t></w:r><w:bookmarkEnd w:id="0"/></w:p><w:p/><w:p><w:pPr/><w:r><w:rPr/><w:t xml:space="preserve">Insan Haqlan Üzra Avropa mahkamasinin</w:t></w:r></w:p><w:p><w:pPr/><w:r><w:rPr/><w:t xml:space="preserve">Azsrbaycan Respublikasmda Nümaysndsliyina</w:t></w:r></w:p><w:p><w:pPr/><w:r><w:rPr/><w:t xml:space="preserve">Azsrbaycan Respublikasi Göy<?ay rayonu</w:t></w:r></w:p><w:p><w:pPr/><w:r><w:rPr/><w:t xml:space="preserve">Nizami kügssi, ev 69-da ya§ayan</w:t></w:r></w:p><w:p><w:pPr/><w:r><w:rPr/><w:t xml:space="preserve">Zenfira ismayil tsrafindsn</w:t></w:r></w:p><w:p><w:pPr/><w:r><w:rPr/><w:t xml:space="preserve">O R I Z O</w:t></w:r></w:p><w:p><w:pPr/><w:r><w:rPr/><w:t xml:space="preserve">Hazirki ariza ib Siza müraciat etmayimin ssbabi oglum Ismayil Rüstamin AFR-</w:t></w:r></w:p><w:p><w:pPr/><w:r><w:rPr/><w:t xml:space="preserve">da ya§idigi uzun ilbr arzinda hamin dövlatin ayn-ayn inzibati va hüquq mühafiza orqanlan</w:t></w:r></w:p><w:p><w:pPr/><w:r><w:rPr/><w:t xml:space="preserve">tarafindan hüquqlannin pozulmasi,ona qarsi tazyiq va psixoloji tasirbrin göstarilmisdir.</w:t></w:r></w:p><w:p><w:pPr/><w:r><w:rPr/><w:t xml:space="preserve">Nazarimzs ^atdinram ki, oglum LRüstam ildan AFR-nm Berlin saharinda</w:t></w:r></w:p><w:p><w:pPr/><w:r><w:rPr/><w:t xml:space="preserve">yasayir.Bu ilbr arzinda o Polis orqanlannin amakdaslara tarafindan vsh^icssina döyülmü§ va</w:t></w:r></w:p><w:p><w:pPr/><w:r><w:rPr/><w:t xml:space="preserve">döyülraa nsticssinds aldigi xssarstdbrdgn dalabrb xsstsxaalara dü?mü§dür.X3st3xanalarda</w:t></w:r></w:p><w:p><w:pPr/><w:r><w:rPr/><w:t xml:space="preserve">müalics olunmasma baxraayaraq polisbr tsrsfindsn döyülms nsticasinds oglum bir ?ox</w:t></w:r></w:p><w:p><w:pPr/><w:r><w:rPr/><w:t xml:space="preserve">xroniki xsstslikbrs dü<?ar olmu?dur.</w:t></w:r></w:p><w:p><w:pPr/><w:r><w:rPr/><w:t xml:space="preserve">Oglum polis orqanlan tsrsfindsn döyüldüyü vs xroniki xsstslikbro dü9ar olmasi</w:t></w:r></w:p><w:p><w:pPr/><w:r><w:rPr/><w:t xml:space="preserve">barsdo almaniya dövbtins dsfabrb müracist etssds hec bir nsticssi olmami§ vs dövbt</w:t></w:r></w:p><w:p><w:pPr/><w:r><w:rPr/><w:t xml:space="preserve">tsrsfmdsn ogluma na maddi na ds mansvi kömsklik göstarilmsmi^dir.Bu ssbabdsn oglumun</w:t></w:r></w:p><w:p><w:pPr/><w:r><w:rPr/><w:t xml:space="preserve">polisbr tsrsfindan döyülmssi va tssirbrs marüz qalaraq xroniki xsstalik lapmasi barsds</w:t></w:r></w:p><w:p><w:pPr/><w:r><w:rPr/><w:t xml:space="preserve">Insan Haqlan mshksmssins dava acmi§ va hamin mahkamsda oglumun srizssins ssassn</w:t></w:r></w:p><w:p><w:pPr/><w:r><w:rPr/><w:t xml:space="preserve">746/04 sayh is acilmi§dir.Qeyd olunan mshksmsds i§ acilmasma baxmayaraq mshksms bu</w:t></w:r></w:p><w:p><w:pPr/><w:r><w:rPr/><w:t xml:space="preserve">güns kimi oglumun iddiasma baxmami§ vo hsr dsfs i§in baxilmasmi he9 bir ssbsb oimadan</w:t></w:r></w:p><w:p><w:pPr/><w:r><w:rPr/><w:t xml:space="preserve">uzadir.</w:t></w:r></w:p><w:p><w:pPr/><w:r><w:rPr/><w:t xml:space="preserve">Onu da nszsriniza catdinram ki, Berlin ?3hsri sshiyys idarsbrinds i§bysn hskimbr</w:t></w:r></w:p><w:p><w:pPr/><w:r><w:rPr/><w:t xml:space="preserve">oglumun anlaqsiz olmasim göstsrmayo cah?ir vs bununla da onun mshksmsds ifads</w:t></w:r></w:p><w:p><w:pPr/><w:r><w:rPr/><w:t xml:space="preserve">vermsyins mane olurlar.Bu iss ona qar$i olan haqsizhqlardan biridir.Bir ana kimi qsti</w:t></w:r></w:p><w:p><w:pPr/><w:r><w:rPr/><w:t xml:space="preserve">olaraq bildirirsm ki, oglum aqli cshatdan saglamdir va onun anlaqsiz olmasindan söhbst</w:t></w:r></w:p><w:p><w:pPr/><w:r><w:rPr/><w:t xml:space="preserve">geda bilmsz.</w:t></w:r></w:p><w:p><w:pPr/><w:r><w:rPr/><w:t xml:space="preserve">Mslumat ügün bildiriram ki, oglum 15.05.2009 il tarixda Strasburq ^shsrinds</w:t></w:r></w:p><w:p><w:pPr/><w:r><w:rPr/><w:t xml:space="preserve">hüquqlannin müdafiasi ib alaqadar olarkan oranm polislari tarafindan saxlanilmi? va</w:t></w:r></w:p><w:p><w:pPr/><w:r><w:rPr/><w:t xml:space="preserve">PAVILLON SAINT CHAKLES -HOPiTALA yerh§dirilmi§ vo hal hazirda orada</w:t></w:r></w:p><w:p><w:pPr/><w:r><w:rPr/><w:t xml:space="preserve">saxlamhr.Mana malum olmu?dur ki,yaxm günbrda onun kamagilh olmasmm müayyan</w:t></w:r></w:p><w:p><w:pPr/><w:r><w:rPr/><w:t xml:space="preserve">edilmasi barada mahkama olacaq va mahkama qaranndan sonra ogluma iyns</w:t></w:r></w:p><w:p><w:pPr/><w:r><w:rPr/><w:t xml:space="preserve">vuracaqlar, oglumun mana verdiyi malumata göra ahmin iyna insana vurulursa hamin §axsin</w:t></w:r></w:p><w:p><w:pPr/><w:r><w:rPr/><w:t xml:space="preserve">yaddasi tarn pozulur vs o haqiqatan dali olur.Man bir anna kimi buna döza bilmaram</w:t></w:r></w:p><w:p><w:pPr/><w:r><w:rPr/><w:t xml:space="preserve">Onu da nazariniza Qatdinram ki, oglum qeyd olunan mahkamaya qadsr bir nega</w:t></w:r></w:p><w:p><w:pPr/><w:r><w:rPr/><w:t xml:space="preserve">mazhkamaya müracbt etmi§ vs onlar da oglumun i§ina öbyektiv baxmamislar. Oglum</w:t></w:r></w:p><w:p><w:pPr/><w:r><w:rPr/><w:t xml:space="preserve">Ismayil Rüstam hal-hazirda Strasburq §aharinada saxlamlir va onun ü^ün 9ox</w:t></w:r></w:p><w:p><w:pPr/><w:r><w:rPr/><w:t xml:space="preserve">9atindir.Onun bü gün Azarbaycan Respublikasim müdafiasins 9ox böyük ehtiyaci vardir va</w:t></w:r></w:p><w:p><w:pPr/><w:r><w:rPr/><w:t xml:space="preserve">mau inamram ki,Siz manim hazirki arizamla tarn? olduqdan sonra manim anna faryadima</w:t></w:r></w:p><w:p><w:pPr/><w:r><w:rPr/><w:t xml:space="preserve">sarik olacaq vs oglum tsmayil Rüstamin hüquqlannin müdafiasi Ü9ün salahiyyatiniz</w:t></w:r></w:p><w:p><w:pPr/><w:r><w:rPr/><w:t xml:space="preserve">dairssinds tadbir göracaksiniz.</w:t></w:r></w:p><w:p><w:pPr/><w:r><w:rPr/><w:t xml:space="preserve">Hörmatla : ^ C ^'^j                          Z. Ismayil</w:t></w:r></w:p><w:p><w:pPr/><w:r><w:rPr/><w:t xml:space="preserve">///-g. i/^   __       2009 i!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2026-10-15T13:33:10+02:00</dcterms:created>
  <dcterms:modified xsi:type="dcterms:W3CDTF">2026-10-15T13:33:10+02:00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