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</w:t></w:r><w:bookmarkEnd w:id="0"/></w:p><w:p/><w:p><w:pPr/><w:r><w:rPr/><w:t xml:space="preserve">Staatsanwaltschaft bei                                  10548 Berlin, 28. Marz 2000</w:t></w:r></w:p><w:p><w:pPr/><w:r><w:rPr/><w:t xml:space="preserve">dem Landgericht Berlin                                  Femruf: 90 14 - 0</w:t></w:r></w:p><w:p><w:pPr/><w:r><w:rPr/><w:t xml:space="preserve">52 Js 7/00</w:t></w:r></w:p><w:p><w:pPr/><w:r><w:rPr/><w:t xml:space="preserve">An das</w:t></w:r></w:p><w:p><w:pPr/><w:r><w:rPr/><w:t xml:space="preserve">Amtsgericht Tiergarten</w:t></w:r></w:p><w:p><w:pPr><w:numPr><w:ilvl w:val="0"/><w:numId w:val="1"/></w:numPr></w:pPr><w:r><w:rPr/><w:t xml:space="preserve">Strafrichter -</w:t></w:r></w:p><w:p><w:pPr/><w:r><w:rPr/><w:t xml:space="preserve">Anklageschrift</w:t></w:r></w:p><w:p><w:pPr/><w:r><w:rPr/><w:t xml:space="preserve">Bl. 3                Hasanov H y e s j m ,</w:t></w:r></w:p><w:p><w:pPr/><w:r><w:rPr/><w:t xml:space="preserve">geboren am 14. Januar 1974 in Aserbaidschan</w:t></w:r></w:p><w:p><w:pPr/><w:r><w:rPr/><w:t xml:space="preserve">aserbaidschanischer Staatsangehoriger</w:t></w:r></w:p><w:p><w:pPr/><w:r><w:rPr/><w:t xml:space="preserve">alias</w:t></w:r></w:p><w:p><w:pPr/><w:r><w:rPr/><w:t xml:space="preserve">Bl. 5                Rustem I s m a i l ,</w:t></w:r></w:p><w:p><w:pPr/><w:r><w:rPr/><w:t xml:space="preserve">geboren am 07. November 1970 in Georgcay,</w:t></w:r></w:p><w:p><w:pPr/><w:r><w:rPr/><w:t xml:space="preserve">Bl. 9                wohnhaft Reichenberger StraBe 75, 10999 Berlin bei Liitfi Goktekin,</w:t></w:r></w:p><w:p><w:pPr/><w:r><w:rPr/><w:t xml:space="preserve">aserbaidschanischer Staatsangehoriger,</w:t></w:r></w:p><w:p><w:pPr><w:numPr><w:ilvl w:val="0"/><w:numId w:val="1"/></w:numPr></w:pPr><w:r><w:rPr/><w:t xml:space="preserve">Registerauszug ist erfordert -</w:t></w:r></w:p><w:p><w:pPr/><w:r><w:rPr/><w:t xml:space="preserve">wird a n g e k l a g t ,</w:t></w:r></w:p><w:p><w:pPr/><w:r><w:rPr/><w:t xml:space="preserve">in Berlin</w:t></w:r></w:p><w:p><w:pPr/><w:r><w:rPr/><w:t xml:space="preserve">in der Zeit vom 19. Januar 1999 bis zum 12. Oktober 1999</w:t></w:r></w:p><w:p><w:pPr/><w:r><w:rPr/><w:t xml:space="preserve">sich entgegen § 3 Abs. 1 Satz 1 des Auslandergesetzes ohne Aufent-</w:t></w:r></w:p><w:p><w:pPr/><w:r><w:rPr/><w:t xml:space="preserve">haltsgenehmigung im Bundesgebiet aufgehalten und keine Duldung be-</w:t></w:r></w:p><w:p><w:pPr/><w:r><w:rPr/><w:t xml:space="preserve">sessen zu haben.</w:t></w:r></w:p><w:p><w:pPr/><w:r><w:rPr/><w:t xml:space="preserve">Dem Angeschuldigten wird Folgendes zur Last gelegt:</w:t></w:r></w:p><w:p><w:pPr/><w:r><w:rPr/><w:t xml:space="preserve">Er reiste am 05. August 1998 in das Bundesgebiet ein. Am</w:t></w:r></w:p><w:p><w:pPr><w:numPr><w:ilvl w:val="0"/><w:numId w:val="1"/></w:numPr></w:pPr><w:r><w:rPr/><w:t xml:space="preserve">Januar 1999 wurde die Erteilung/Verlangerung der Aufenthaltsge-</w:t></w:r></w:p><w:p><w:pPr/><w:r><w:rPr/><w:t xml:space="preserve">nehmigung abgelehnt. Trotzdem hielt sich der Angeschuldigte bis zu</w:t></w:r></w:p><w:p><w:pPr/><w:r><w:rPr/><w:t xml:space="preserve">seiner Feststellung am 12. Oktober 1999 durch PM'in Lange und die</w:t></w:r></w:p><w:p><w:pPr/><w:r><w:rPr/><w:t xml:space="preserve">POM Kruschke und Heinze weiterhin im Bundesgebiet auf, ohne dass</w:t></w:r></w:p><w:p><w:pPr/><w:r><w:rPr/><w:t xml:space="preserve">ihm eine entsprechende Duldung erteilt worden war.</w:t></w:r></w:p><w:p><w:pPr/><w:r><w:rPr/><w:t xml:space="preserve">Vergehen, strafbar nach     §§    92 Abs. 1 Nr. 1 AuslG.</w:t></w:r></w:p><w:p><w:pPr/><w:r><w:rPr/><w:t xml:space="preserve">Beweismittel:</w:t></w:r></w:p><w:p><w:pPr/><w:r><w:rPr/><w:t xml:space="preserve">I.     Zeugen:</w:t></w:r></w:p><w:p><w:pPr/><w:r><w:rPr/><w:t xml:space="preserve">Bl. 1          1.      PM'in Lange</w:t></w:r></w:p><w:p><w:pPr/><w:r><w:rPr/><w:t xml:space="preserve">Bl. 1          2.      POM Kruschke</w:t></w:r></w:p><w:p><w:pPr/><w:r><w:rPr/><w:t xml:space="preserve">BL 1           3.      POM Heinze</w:t></w:r></w:p><w:p><w:pPr/><w:r><w:rPr/><w:t xml:space="preserve">alle zu laden iiber den Polizeiprasidenten in Berlin</w:t></w:r></w:p><w:p><w:pPr/><w:r><w:rPr/><w:t xml:space="preserve">-DirOS/SV14,Ehu-</w:t></w:r></w:p><w:p><w:pPr/><w:r><w:rPr/><w:t xml:space="preserve">II.    Urkunden:</w:t></w:r></w:p><w:p><w:pPr/><w:r><w:rPr/><w:t xml:space="preserve">BL 5           Auskunft aus dem Auslanderzentralregister vom 30.11.1999</w:t></w:r></w:p><w:p><w:pPr/><w:r><w:rPr/><w:t xml:space="preserve">-3-</w:t></w:r></w:p><w:p><w:pPr/><w:r><w:rPr/><w:t xml:space="preserve">Es wird beantragt.</w:t></w:r></w:p><w:p><w:pPr/><w:r><w:rPr/><w:t xml:space="preserve">das Hauptverfahren zu eroffhen und die Anklage</w:t></w:r></w:p><w:p><w:pPr/><w:r><w:rPr/><w:t xml:space="preserve">zur Hauptverhandlung vor dem Amtsgericht</w:t></w:r></w:p><w:p><w:pPr/><w:r><w:rPr/><w:t xml:space="preserve">Tiergarten - Strafrichter - zuzulassen.</w:t></w:r></w:p><w:p><w:pPr/><w:r><w:rPr/><w:t xml:space="preserve">Zint!</w:t></w:r></w:p><w:p><w:pPr/><w:r><w:rPr/><w:t xml:space="preserve">Staatsanwalt</w:t></w:r></w:p><w:p><w:pPr/><w:r><w:rPr/><w:t xml:space="preserve">K</w:t></w:r></w:p><w:p><w:pPr/><w:r><w:rPr/><w:t xml:space="preserve">Staatsanwaltschaft bei                                 10548 Berlin, 28. Marz 2000</w:t></w:r></w:p><w:p><w:pPr/><w:r><w:rPr/><w:t xml:space="preserve">dem Landgericht Berlin                                 Femruf: 90 14 - 0</w:t></w:r></w:p><w:p><w:pPr/><w:r><w:rPr/><w:t xml:space="preserve">52 Js 7/00</w:t></w:r></w:p><w:p><w:pPr/><w:r><w:rPr/><w:t xml:space="preserve">m</w:t></w:r></w:p><w:p><w:pPr/><w:r><w:rPr/><w:t xml:space="preserve">^    An das</w:t></w:r></w:p><w:p><w:pPr/><w:r><w:rPr/><w:t xml:space="preserve">m</w:t></w:r></w:p><w:p><w:pPr/><w:r><w:rPr/><w:t xml:space="preserve">Amtsgericht Tiergarten</w:t></w:r></w:p><w:p><w:pPr/><w:r><w:rPr/><w:t xml:space="preserve">^^</w:t></w:r></w:p><w:p><w:pPr><w:numPr><w:ilvl w:val="0"/><w:numId w:val="1"/></w:numPr></w:pPr><w:r><w:rPr/><w:t xml:space="preserve">Strafrichter -</w:t></w:r></w:p><w:p><w:pPr/><w:r><w:rPr/><w:t xml:space="preserve">Anklageschrift</w:t></w:r></w:p><w:p><w:pPr/><w:r><w:rPr/><w:t xml:space="preserve">Bl. 3                Hasanov H y e s j m ,</w:t></w:r></w:p><w:p><w:pPr/><w:r><w:rPr/><w:t xml:space="preserve">geboren am 14. Januar 1974 in Aserbaidschan</w:t></w:r></w:p><w:p><w:pPr/><w:r><w:rPr/><w:t xml:space="preserve">aserbaidschanischer Staatsangehoriger</w:t></w:r></w:p><w:p><w:pPr/><w:r><w:rPr/><w:t xml:space="preserve">alias</w:t></w:r></w:p><w:p><w:pPr/><w:r><w:rPr/><w:t xml:space="preserve">Bl. 5                Rustem I s m a i l ,</w:t></w:r></w:p><w:p><w:pPr/><w:r><w:rPr/><w:t xml:space="preserve">geboren am 07. November 1970 in Georgcay,</w:t></w:r></w:p><w:p><w:pPr/><w:r><w:rPr/><w:t xml:space="preserve">Bl. 9                wohnhaft Reichenberger StraBe 75, 10999 Berlin bei Liitfi Goktekin,</w:t></w:r></w:p><w:p><w:pPr/><w:r><w:rPr/><w:t xml:space="preserve">aserbaidschanischer Staatsangehoriger,</w:t></w:r></w:p><w:p><w:pPr><w:numPr><w:ilvl w:val="0"/><w:numId w:val="1"/></w:numPr></w:pPr><w:r><w:rPr/><w:t xml:space="preserve">Registerauszug ist erfordert -</w:t></w:r></w:p><w:p><w:pPr/><w:r><w:rPr/><w:t xml:space="preserve">wird    angeklagt ,</w:t></w:r></w:p><w:p><w:pPr/><w:r><w:rPr/><w:t xml:space="preserve">in Berlin</w:t></w:r></w:p><w:p><w:pPr/><w:r><w:rPr/><w:t xml:space="preserve">in der Zeit vom 19. Januar 1999 bis zum 12. Oktober 1999</w:t></w:r></w:p><w:p><w:pPr/><w:r><w:rPr/><w:t xml:space="preserve">-2-</w:t></w:r></w:p><w:p><w:pPr/><w:r><w:rPr/><w:t xml:space="preserve">sich entgegen § 3 Abs. 1 Satz 1 des Auslandergesetzes ohne Aufent- ^</w:t></w:r></w:p><w:p><w:pPr/><w:r><w:rPr/><w:t xml:space="preserve">haltsgenehmigung im Bundesgebiet aufgehalten und keine Duldung be-1</w:t></w:r></w:p><w:p><w:pPr/><w:r><w:rPr/><w:t xml:space="preserve">sessen zu haben.</w:t></w:r></w:p><w:p><w:pPr/><w:r><w:rPr/><w:t xml:space="preserve">Dem Angeschuldigten wird Folgendes zur Last gelegt:</w:t></w:r></w:p><w:p><w:pPr/><w:r><w:rPr/><w:t xml:space="preserve">1</w:t></w:r></w:p><w:p><w:pPr/><w:r><w:rPr/><w:t xml:space="preserve">Er reiste am 05. August 1998 in das Bundesgebiet ein. Am f</w:t></w:r></w:p><w:p><w:pPr><w:numPr><w:ilvl w:val="0"/><w:numId w:val="1"/></w:numPr></w:pPr><w:r><w:rPr/><w:t xml:space="preserve">Januar 1999 wurde die Erteilung/Verlangerung der Aufenthaltsge- |</w:t></w:r></w:p><w:p><w:pPr/><w:r><w:rPr/><w:t xml:space="preserve">:</w:t></w:r></w:p><w:p><w:pPr/><w:r><w:rPr/><w:t xml:space="preserve">nehmigung abgelehnt. Trotzdem hielt sich der Angeschuldigte bis zu</w:t></w:r></w:p><w:p><w:pPr/><w:r><w:rPr/><w:t xml:space="preserve">seiner Feststellung am 12. Oktober 1999 durch PM'in Lange und die |</w:t></w:r></w:p><w:p><w:pPr/><w:r><w:rPr/><w:t xml:space="preserve">POM Kruschke und Heinze weiterhin im Bundesgebiet auf, ohne dass |</w:t></w:r></w:p><w:p><w:pPr/><w:r><w:rPr/><w:t xml:space="preserve">ihm eine entsprechende Duldung erteilt worden war.                |</w:t></w:r></w:p><w:p><w:pPr/><w:r><w:rPr/><w:t xml:space="preserve">Vergehen, strafbar nach     §§    92 Abs. 1 Nr. 1 AuslG.</w:t></w:r></w:p><w:p><w:pPr/><w:r><w:rPr/><w:t xml:space="preserve">Beweismittel:</w:t></w:r></w:p><w:p><w:pPr/><w:r><w:rPr/><w:t xml:space="preserve">I.     Zeugen:</w:t></w:r></w:p><w:p><w:pPr/><w:r><w:rPr/><w:t xml:space="preserve">Bl. 1          1.      PM'in Lange</w:t></w:r></w:p><w:p><w:pPr/><w:r><w:rPr/><w:t xml:space="preserve">Bl. 1          2.      POM Kruschke</w:t></w:r></w:p><w:p><w:pPr/><w:r><w:rPr/><w:t xml:space="preserve">Bl. 1          3.      POM Heinze</w:t></w:r></w:p><w:p><w:pPr/><w:r><w:rPr/><w:t xml:space="preserve">alle zu laden iiber den Polizeiprasidenten in Berlin</w:t></w:r></w:p><w:p><w:pPr><w:numPr><w:ilvl w:val="0"/><w:numId w:val="1"/></w:numPr></w:pPr><w:r><w:rPr/><w:t xml:space="preserve">Dir OS/SV 14.Ehu -</w:t></w:r></w:p><w:p><w:pPr/><w:r><w:rPr/><w:t xml:space="preserve">n.     Urkunden:</w:t></w:r></w:p><w:p><w:pPr/><w:r><w:rPr/><w:t xml:space="preserve">Bl. 5          Auskunft aus dem Auslanderzentralregister vom 30.11.1999</w:t></w:r></w:p><w:p><w:pPr/><w:r><w:rPr/><w:t xml:space="preserve">e Auferi</w:t></w:r></w:p><w:p><w:pPr/><w:r><w:rPr/><w:t xml:space="preserve">•</w:t></w:r></w:p><w:p><w:pPr/><w:r><w:rPr/><w:t xml:space="preserve">Idung bi          Es wird beantragt,   ;</w:t></w:r></w:p><w:p><w:pPr/><w:r><w:rPr/><w:t xml:space="preserve">das Hauptverfahren zu eroffiien und die Anklage</w:t></w:r></w:p><w:p><w:pPr/><w:r><w:rPr/><w:t xml:space="preserve">zur Hauptverhandlung vor dem Amtsgericht</w:t></w:r></w:p><w:p><w:pPr/><w:r><w:rPr/><w:t xml:space="preserve">Tiergarten - Strafrichter - zuzulassen.</w:t></w:r></w:p><w:p><w:pPr/><w:r><w:rPr/><w:t xml:space="preserve">ein. Anf</w:t></w:r></w:p><w:p><w:pPr/><w:r><w:rPr/><w:t xml:space="preserve">ithaltsge-1</w:t></w:r></w:p><w:p><w:pPr/><w:r><w:rPr/><w:t xml:space="preserve">I</w:t></w:r></w:p><w:p><w:pPr/><w:r><w:rPr/><w:t xml:space="preserve">te bis zii</w:t></w:r></w:p><w:p><w:pPr/><w:r><w:rPr/><w:t xml:space="preserve">-—j'f.</w:t></w:r></w:p><w:p><w:pPr><w:numPr><w:ilvl w:val="0"/><w:numId w:val="1"/></w:numPr></w:pPr><w:r><w:rPr/><w:t xml:space="preserve">ui              Staatsanwalt</w:t></w:r></w:p><w:p><w:pPr/><w:r><w:rPr/><w:t xml:space="preserve">:'-S</w:t></w:r></w:p><w:p><w:pPr/><w:r><w:rPr/><w:t xml:space="preserve">hne dass          K</w:t></w:r></w:p><w:p><w:pPr/><w:r><w:rPr/><w:t xml:space="preserve">99</w:t></w:r></w:p><w:p><w:pPr/><w:r><w:rPr/><w:t xml:space="preserve">^ *: BZR *. BZR * BZR * BZR * BZR * BZR * BZR</w:t></w:r></w:p><w:p><w:pPr/><w:r><w:rPr/><w:t xml:space="preserve">,-V AUSKUNFT DBS BDNDESZENTRALREGISTERS VOM 29.03.2000</w:t></w:r></w:p><w:p><w:pPr/><w:r><w:rPr/><w:t xml:space="preserve">':; . '      (libermittelt auf Datenleitungen)</w:t></w:r></w:p><w:p><w:pPr/><w:r><w:rPr/><w:t xml:space="preserve">T</w:t></w:r></w:p><w:p><w:pPr/><w:r><w:rPr/><w:t xml:space="preserve">lNr.:_      Auskunf t : 29032000-13170264-TS-DTV/---/-   -U0003P-F1100S</w:t></w:r></w:p><w:p><w:pPr/><w:r><w:rPr/><w:t xml:space="preserve">Empfanger der Auskunft:       Staatsanwaltschaft bei dem Landgericht</w:t></w:r></w:p><w:p><w:pPr/><w:r><w:rPr/><w:t xml:space="preserve">Turmstrafie 91</w:t></w:r></w:p><w:p><w:pPr/><w:r><w:rPr/><w:t xml:space="preserve">Geschaftsstelle 52</w:t></w:r></w:p><w:p><w:pPr/><w:r><w:rPr/><w:t xml:space="preserve">10548 Berlin</w:t></w:r></w:p><w:p><w:pPr/><w:r><w:rPr/><w:t xml:space="preserve">Gesch.-Nr. des Empfangers: 52 Js 7/00</w:t></w:r></w:p><w:p><w:pPr/><w:r><w:rPr/><w:t xml:space="preserve">Verwendungszweck:             Ermittlungsverfahren gegen den Betroffenen</w:t></w:r></w:p><w:p><w:pPr/><w:r><w:rPr/><w:t xml:space="preserve">Auskunft aus dem Zentralregister und aus dem Erziehungsregister</w:t></w:r></w:p><w:p><w:pPr/><w:r><w:rPr/><w:t xml:space="preserve">Angaben zur Person des/der Betroffenen:</w:t></w:r></w:p><w:p><w:pPr/><w:r><w:rPr/><w:t xml:space="preserve">Geburtsname:                Hyesjm</w:t></w:r></w:p><w:p><w:pPr/><w:r><w:rPr/><w:t xml:space="preserve">Familienname:</w:t></w:r></w:p><w:p><w:pPr/><w:r><w:rPr/><w:t xml:space="preserve">Vorname(n):                 Hasanov</w:t></w:r></w:p><w:p><w:pPr/><w:r><w:rPr/><w:t xml:space="preserve">Geburtsdatum:               14.01.1974</w:t></w:r></w:p><w:p><w:pPr/><w:r><w:rPr/><w:t xml:space="preserve">Geburtsort:                 Unbekannt/Aserbaidschan</w:t></w:r></w:p><w:p><w:pPr/><w:r><w:rPr/><w:t xml:space="preserve">Staatsangehorigkeit:        aserbaidschanisch</w:t></w:r></w:p><w:p><w:pPr/><w:r><w:rPr/><w:t xml:space="preserve">Anschrift:</w:t></w:r></w:p><w:p><w:pPr/><w:r><w:rPr/><w:t xml:space="preserve">Registerinhalt:   Keine Eintragung</w:t></w:r></w:p><w:p><w:pPr/><w:r><w:rPr/><w:t xml:space="preserve">Bitte die Angaben zur Person uberprufen, urn Verwechslungen zu vermeiden!</w:t></w:r></w:p><w:p><w:pPr/><w:r><w:rPr/><w:t xml:space="preserve">Diese. Auskunft wurde mit Hilfe automatischer Einrichtungen erstellt</w:t></w:r></w:p><w:p><w:pPr/><w:r><w:rPr/><w:t xml:space="preserve">und auf Datenleitungen an diejenige Stelle iibertragen,</w:t></w:r></w:p><w:p><w:pPr/><w:r><w:rPr/><w:t xml:space="preserve">\ die das Auskunftsersuchen an die Registerbehorde ubermittelt- hat.</w:t></w:r></w:p><w:p><w:pPr/><w:r><w:rPr/><w:t xml:space="preserve">BZR * BZR,* BZR * BZR;* BZR * BZR * BZR * BZR.,* BZR * BZR * BZR * BZR * BZR</w:t></w:r></w:p><w:p><w:pPr/><w:r><w:rPr/><w:t xml:space="preserve">Amtsgericht Tiergarten                                                              Anschrift fur Paketpost: Turmstralie 91, 10559 Berlin</w:t></w:r></w:p><w:p><w:pPr/><w:r><w:rPr/><w:t xml:space="preserve">Fernruf (Vermittlung): 90 14 - 0, Intern: (914)</w:t></w:r></w:p><w:p><w:pPr/><w:r><w:rPr/><w:t xml:space="preserve">Fernruf fur direkte Durchwahl: siehe 8</w:t></w:r></w:p><w:p><w:pPr/><w:r><w:rPr/><w:t xml:space="preserve">Telefax: (030)90 14-20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TurmstraUe</w:t></w:r></w:p><w:p><w:pPr/><w:r><w:rPr/><w:t xml:space="preserve">S-Bhf. Bellevue</w:t></w:r></w:p><w:p><w:pPr/><w:r><w:rPr/><w:t xml:space="preserve">Bus 123, 187, 227, 245</w:t></w:r></w:p><w:p><w:pPr/><w:r><w:rPr/><w:t xml:space="preserve">(Diese Angaben sind unverbindlich)</w:t></w:r></w:p><w:p><w:pPr/><w:r><w:rPr/><w:t xml:space="preserve">Amtsgericht Tiergarten, 10548 Berlin (Briefanschrift)</w:t></w:r></w:p><w:p><w:pPr/><w:r><w:rPr/><w:t xml:space="preserve">Abt. 251 a</w:t></w:r></w:p><w:p><w:pPr/><w:r><w:rPr/><w:t xml:space="preserve">Sprechzeiten:</w:t></w:r></w:p><w:p><w:pPr/><w:r><w:rPr/><w:t xml:space="preserve">Herrn                                                                               montags bis freitags</w:t></w:r></w:p><w:p><w:pPr/><w:r><w:rPr/><w:t xml:space="preserve">von 08.30 bis 13.00 Uhr</w:t></w:r></w:p><w:p><w:pPr/><w:r><w:rPr/><w:t xml:space="preserve">Hasanov Hyesjm alias Rustem Ismail                                                  donnerstags zusatzlich</w:t></w:r></w:p><w:p><w:pPr/><w:r><w:rPr/><w:t xml:space="preserve">bei Lutfi Goktekin                                                                  von 14.00 bis 15.00 Uhr</w:t></w:r></w:p><w:p><w:pPr/><w:r><w:rPr/><w:t xml:space="preserve">Reichenberger Str. 75</w:t></w:r></w:p><w:p><w:pPr/><w:r><w:rPr/><w:t xml:space="preserve">Hinweis:</w:t></w:r></w:p><w:p><w:pPr/><w:r><w:rPr/><w:t xml:space="preserve">10999 Berlin                                                                        Wegen der Parkraumnot in der Umgebung des</w:t></w:r></w:p><w:p><w:pPr/><w:r><w:rPr/><w:t xml:space="preserve">Gerichts wird die Benutzung offentlicher</w:t></w:r></w:p><w:p><w:pPr/><w:r><w:rPr/><w:t xml:space="preserve">Verkehrsmittel empfohlen.</w:t></w:r></w:p><w:p><w:pPr/><w:r><w:rPr/><w:t xml:space="preserve">Geschaftszeichen                                Ihr Zeichen                                   Datum</w:t></w:r></w:p><w:p><w:pPr/><w:r><w:rPr/><w:t xml:space="preserve">251 a Ds 349/00                                                  2815                     08.06.2000</w:t></w:r></w:p><w:p><w:pPr/><w:r><w:rPr/><w:t xml:space="preserve">Sehr geehrter Herr Hyesjm,</w:t></w:r></w:p><w:p><w:pPr/><w:r><w:rPr/><w:t xml:space="preserve">in der Strafsache gegen</w:t></w:r></w:p><w:p><w:pPr/><w:r><w:rPr/><w:t xml:space="preserve">Sie</w:t></w:r></w:p><w:p><w:pPr/><w:r><w:rPr/><w:t xml:space="preserve">wegen</w:t></w:r></w:p><w:p><w:pPr/><w:r><w:rPr/><w:t xml:space="preserve">Verstofees geaen das Auslanderqesetz</w:t></w:r></w:p><w:p><w:pPr/><w:r><w:rPr/><w:t xml:space="preserve">wird Ihnen aniiegend die Anklageschrift mitgeteilt. Sie werden aufgefordert, innerhalb von 5 Tagen schriftlich</w:t></w:r></w:p><w:p><w:pPr/><w:r><w:rPr/><w:t xml:space="preserve">zu erklaren, ob Sie die Vornahme einzelner Beweiserhebungen vor der Entscheidung uber die Eroffnung des</w:t></w:r></w:p><w:p><w:pPr/><w:r><w:rPr/><w:t xml:space="preserve">Hauptverfahrens beantragen oder Einwendungen gegen die Eroffnung des Hauptverfahrens vorbringen</w:t></w:r></w:p><w:p><w:pPr><w:numPr><w:ilvl w:val="0"/><w:numId w:val="1"/></w:numPr></w:pPr><w:r><w:rPr/><w:t xml:space="preserve">wollen.</w:t></w:r></w:p><w:p><w:pPr/><w:r><w:rPr/><w:t xml:space="preserve">Hocjjaehtungsvoll</w:t></w:r></w:p><w:p><w:pPr/><w:r><w:rPr/><w:t xml:space="preserve">AufAnorfihiung</w:t></w:r></w:p><w:p><w:pPr/><w:r><w:rPr/><w:t xml:space="preserve">Zwei Hinweise:</w:t></w:r></w:p><w:p><w:pPr/><w:r><w:rPr/><w:t xml:space="preserve">I. Wenn Sie von Ihren vorbezeichneten prozessualen Rechten keinen Gebrauch machen, ist eine</w:t></w:r></w:p><w:p><w:pPr/><w:r><w:rPr/><w:t xml:space="preserve">besondere Mitteilung hieruber nicht erforderlich.</w:t></w:r></w:p><w:p><w:pPr/><w:r><w:rPr/><w:t xml:space="preserve">II. Wenn Sie dagegen die Vornahme einzelner bestimmter Beweiserhebungen wunschen, ist es erforderlich,</w:t></w:r></w:p><w:p><w:pPr/><w:r><w:rPr/><w:t xml:space="preserve">unter Angabe der Tatsachen uber die Beweis erhoben werden soil und unter Benennung der Beweismittel</w:t></w:r></w:p><w:p><w:pPr/><w:r><w:rPr/><w:t xml:space="preserve">entsprechende schriftliche Antrage zu stellen (§ 219 I StPO).</w:t></w:r></w:p><w:p><w:pPr/><w:r><w:rPr/><w:t xml:space="preserve">StP 18</w:t></w:r></w:p><w:p><w:pPr/><w:r><w:rPr/><w:t xml:space="preserve">Mitteilung der Anklageschrift an den Angeschuldigten, seinen</w:t></w:r></w:p><w:p><w:pPr/><w:r><w:rPr/><w:t xml:space="preserve">Verteidiger und gesetzlichen Vertreter (§ 201 StPO) - Amtsgericht -</w:t></w:r></w:p><w:p><w:pPr/><w:r><w:rPr/><w:t xml:space="preserve">•</w:t></w:r></w:p><w:p><w:pPr/><w:r><w:rPr/><w:t xml:space="preserve">Amtsgericht Tiergarten                                                                 Anschrift fur Paketpost: TurmstralSe 91,10559 Berlin</w:t></w:r></w:p><w:p><w:pPr/><w:r><w:rPr/><w:t xml:space="preserve">Fernruf (Vermittlung): 90 14 - 0, Intern: (914)</w:t></w:r></w:p><w:p><w:pPr/><w:r><w:rPr/><w:t xml:space="preserve">Fernruf fur direkte Durchwahl: siehe 8</w:t></w:r></w:p><w:p><w:pPr/><w:r><w:rPr/><w:t xml:space="preserve">Telefax: (030)90 14-2010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TurmstraUe</w:t></w:r></w:p><w:p><w:pPr/><w:r><w:rPr/><w:t xml:space="preserve">S-Bhf. Bellevue</w:t></w:r></w:p><w:p><w:pPr/><w:r><w:rPr/><w:t xml:space="preserve">Bus 123, 187, 227, 245</w:t></w:r></w:p><w:p><w:pPr/><w:r><w:rPr/><w:t xml:space="preserve">(Diese Angaben sind unverbindlich)</w:t></w:r></w:p><w:p><w:pPr/><w:r><w:rPr/><w:t xml:space="preserve">Amtsgericht Tiergarten, 10548 Berlin {Briefanschrift)</w:t></w:r></w:p><w:p><w:pPr/><w:r><w:rPr/><w:t xml:space="preserve">Abt. 251 a                                                                             Sprechzeiten:</w:t></w:r></w:p><w:p><w:pPr/><w:r><w:rPr/><w:t xml:space="preserve">montags bis freitags</w:t></w:r></w:p><w:p><w:pPr/><w:r><w:rPr/><w:t xml:space="preserve">von 08.30 bis 13.00 Uhr</w:t></w:r></w:p><w:p><w:pPr/><w:r><w:rPr/><w:t xml:space="preserve">Herrn                                                                                  donnerstags zusatzlich</w:t></w:r></w:p><w:p><w:pPr/><w:r><w:rPr/><w:t xml:space="preserve">Hasanov Hyesjm                                                                         von 14.00 bis 15.00 Uhr</w:t></w:r></w:p><w:p><w:pPr/><w:r><w:rPr/><w:t xml:space="preserve">bei Lutfi Goktekin</w:t></w:r></w:p><w:p><w:pPr/><w:r><w:rPr/><w:t xml:space="preserve">Reichenberger Sir. 75                                                                  Hinweis:</w:t></w:r></w:p><w:p><w:pPr/><w:r><w:rPr/><w:t xml:space="preserve">Wegen der Parkraumnot in der Umgebung des</w:t></w:r></w:p><w:p><w:pPr/><w:r><w:rPr/><w:t xml:space="preserve">10999 Berlin                                                                           Gerichts wird die Benutzung offentlicher</w:t></w:r></w:p><w:p><w:pPr/><w:r><w:rPr/><w:t xml:space="preserve">Verkehrsmittel empfohlen.</w:t></w:r></w:p><w:p><w:pPr/><w:r><w:rPr/><w:t xml:space="preserve">Geschaftszeichen                         IhrZeichc.-:                                           Datum</w:t></w:r></w:p><w:p><w:pPr/><w:r><w:rPr/><w:t xml:space="preserve">251 a Ds 349/00                                                    2815                     23.06.2000 stan</w:t></w:r></w:p><w:p><w:pPr/><w:r><w:rPr/><w:t xml:space="preserve">Bitte dieses Schreiben zum Termin mitbringen</w:t></w:r></w:p><w:p><w:pPr/><w:r><w:rPr/><w:t xml:space="preserve">Ladling zum Termin am</w:t></w:r></w:p><w:p><w:pPr/><w:r><w:rPr/><w:t xml:space="preserve">Datum                                         Uhrzeit    Stock/Raum        Gerichtsgebaude</w:t></w:r></w:p><w:p><w:pPr/><w:r><w:rPr/><w:t xml:space="preserve">(0=Erdgescholi)</w:t></w:r></w:p><w:p><w:pPr><w:numPr><w:ilvl w:val="0"/><w:numId w:val="1"/></w:numPr></w:pPr><w:r><w:rPr/><w:t xml:space="preserve">Juli2000                                  11.00      C106              Wilsnacker S trade 4</w:t></w:r></w:p><w:p><w:pPr/><w:r><w:rPr/><w:t xml:space="preserve">Sehr geehrter Herr Hyesjm,</w:t></w:r></w:p><w:p><w:pPr/><w:r><w:rPr/><w:t xml:space="preserve">in der Strafsache gegen</w:t></w:r></w:p><w:p><w:pPr/><w:r><w:rPr/><w:t xml:space="preserve">Hasanov Hyesjm</w:t></w:r></w:p><w:p><w:pPr/><w:r><w:rPr/><w:t xml:space="preserve">Tatvorwurf: Verstosses gegen das Auslandergesetz</w:t></w:r></w:p><w:p><w:pPr/><w:r><w:rPr/><w:t xml:space="preserve">werden Sie als Angeklagter zur Hauptverhandlung geladen.</w:t></w:r></w:p><w:p><w:pPr/><w:r><w:rPr/><w:t xml:space="preserve">Eine Ausfertigung des Beschlusses uber die Eroffnung des Hauptverfahrens liegt an.</w:t></w:r></w:p><w:p><w:pPr/><w:r><w:rPr/><w:t xml:space="preserve">Wenn Sie ohne genijgende Entschuldigung ausbleiben, ist Ihre Vorfuhrung anzuordnen oder ein Haftbefehl</w:t></w:r></w:p><w:p><w:pPr/><w:r><w:rPr/><w:t xml:space="preserve">zu erlassen.</w:t></w:r></w:p><w:p><w:pPr/><w:r><w:rPr/><w:t xml:space="preserve">HochachtunjfSvoll</w:t></w:r></w:p><w:p><w:pPr/><w:r><w:rPr/><w:t xml:space="preserve">Auf Anordriung/</w:t></w:r></w:p><w:p><w:pPr/><w:r><w:rPr/><w:t xml:space="preserve">StP20</w:t></w:r></w:p><w:p><w:pPr/><w:r><w:rPr/><w:t xml:space="preserve">Ladung des auf freien Fufi befindlichen Angeklagten</w:t></w:r></w:p><w:p><w:pPr/><w:r><w:rPr/><w:t xml:space="preserve">zur Hauptverhandlung vor das Amtsgericht (§ 216 StPO)</w:t></w:r></w:p><w:p><w:pPr/><w:r><w:rPr/><w:t xml:space="preserve">Amtsgericht Tiergarten                                            Anschrift fur Paketpost: Turmstralie 91, 10559 Berlin</w:t></w:r></w:p><w:p><w:pPr/><w:r><w:rPr/><w:t xml:space="preserve">Fernruf (Vermittlung): 90 14 - 0, Intern: (914)</w:t></w:r></w:p><w:p><w:pPr/><w:r><w:rPr/><w:t xml:space="preserve">Fernruf fur direkte Durchwahl: siehe B</w:t></w:r></w:p><w:p><w:pPr/><w:r><w:rPr/><w:t xml:space="preserve">Telefax: (030)90 14-20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Turmstralie</w:t></w:r></w:p><w:p><w:pPr/><w:r><w:rPr/><w:t xml:space="preserve">S-Bhf. Bellevue</w:t></w:r></w:p><w:p><w:pPr/><w:r><w:rPr/><w:t xml:space="preserve">Bus 123, 187, 227, 245</w:t></w:r></w:p><w:p><w:pPr/><w:r><w:rPr/><w:t xml:space="preserve">(Diese Angaben sind unverbindlich)</w:t></w:r></w:p><w:p><w:pPr/><w:r><w:rPr/><w:t xml:space="preserve">Geschaftszeichen                  3                             Datum</w:t></w:r></w:p><w:p><w:pPr/><w:r><w:rPr/><w:t xml:space="preserve">251 a Ds 349/00                   2815                    23.06.2000 stan</w:t></w:r></w:p><w:p><w:pPr/><w:r><w:rPr/><w:t xml:space="preserve">Ausfertigung</w:t></w:r></w:p><w:p><w:pPr/><w:r><w:rPr/><w:t xml:space="preserve">Beschluss</w:t></w:r></w:p><w:p><w:pPr/><w:r><w:rPr/><w:t xml:space="preserve">In der Strafsache gegen</w:t></w:r></w:p><w:p><w:pPr/><w:r><w:rPr/><w:t xml:space="preserve">Hasanov H y e s j m ,</w:t></w:r></w:p><w:p><w:pPr/><w:r><w:rPr/><w:t xml:space="preserve">geboren am 14.01.1974 in Aserbaidschan,</w:t></w:r></w:p><w:p><w:pPr/><w:r><w:rPr/><w:t xml:space="preserve">wohnhaft: Reichenberger Str. 75, bei Liitfi Goktekin, 10999 Berlin,</w:t></w:r></w:p><w:p><w:pPr/><w:r><w:rPr/><w:t xml:space="preserve">alias</w:t></w:r></w:p><w:p><w:pPr/><w:r><w:rPr/><w:t xml:space="preserve">Rustem I s m a i l ,</w:t></w:r></w:p><w:p><w:pPr/><w:r><w:rPr/><w:t xml:space="preserve">geboren am 07.11.1970 in Georgcay,</w:t></w:r></w:p><w:p><w:pPr/><w:r><w:rPr/><w:t xml:space="preserve">wird die Anklage der</w:t></w:r></w:p><w:p><w:pPr/><w:r><w:rPr/><w:t xml:space="preserve">Staatsanwaltschaft bei dem Landgericht Berlin vom 28.03.2000 - 52 Js 7/00</w:t></w:r></w:p><w:p><w:pPr/><w:r><w:rPr/><w:t xml:space="preserve">unter Erb'ffnung des Hauptverfahrens vor dem Amtsgericht Tiergarten</w:t></w:r></w:p><w:p><w:pPr><w:numPr><w:ilvl w:val="0"/><w:numId w:val="1"/></w:numPr></w:pPr><w:r><w:rPr/><w:t xml:space="preserve">Strafrichter -</w:t></w:r></w:p><w:p><w:pPr/><w:r><w:rPr/><w:t xml:space="preserve">zur Hauptverhandlung zugelassen.</w:t></w:r></w:p><w:p><w:pPr/><w:r><w:rPr/><w:t xml:space="preserve">•~</w:t></w:r></w:p><w:p><w:pPr/><w:r><w:rPr/><w:t xml:space="preserve">W e i d n e r</w:t></w:r></w:p><w:p><w:pPr/><w:r><w:rPr/><w:t xml:space="preserve">Richter am Amtsgericht</w:t></w:r></w:p><w:p><w:pPr/><w:r><w:rPr/><w:t xml:space="preserve">Ausgefertt</w:t></w:r></w:p><w:p><w:pPr/><w:r><w:rPr/><w:t xml:space="preserve">Justizangeste</w:t></w:r></w:p><w:p><w:pPr/><w:r><w:rPr/><w:t xml:space="preserve">LEA IV A 1523                                                 30.06.2000</w:t></w:r></w:p><w:p><w:pPr/><w:r><w:rPr/><w:t xml:space="preserve">(Ismail, 07.11.1970)                                          305</w:t></w:r></w:p><w:p><w:pPr/><w:r><w:rPr/><w:t xml:space="preserve">Vermerk</w:t></w:r></w:p><w:p><w:pPr/><w:r><w:rPr/><w:t xml:space="preserve">V</w:t></w:r></w:p><w:p><w:pPr><w:numPr><w:ilvl w:val="0"/><w:numId w:val="1"/></w:numPr></w:pPr><w:r><w:rPr/><w:t xml:space="preserve">Pa(3 mit Giiltigkeit bis zum 30.04.2000 lag vor</w:t></w:r></w:p><w:p><w:pPr><w:numPr><w:ilvl w:val="0"/><w:numId w:val="1"/></w:numPr></w:pPr><w:r><w:rPr/><w:t xml:space="preserve">Verlangerung der Giiltigkeitsdauer der Duldung</w:t></w:r></w:p><w:p><w:pPr/><w:r><w:rPr/><w:t xml:space="preserve">Gtiltigkeitsdauer verlangern bis zum 01.10.2000.</w:t></w:r></w:p><w:p><w:pPr/><w:r><w:rPr/><w:t xml:space="preserve">Aufenthalt auf den Bereich des Landes Berlin beschranken.</w:t></w:r></w:p><w:p><w:pPr/><w:r><w:rPr/><w:t xml:space="preserve">Bedingungen / Auflagen :</w:t></w:r></w:p><w:p><w:pPr><w:numPr><w:ilvl w:val="0"/><w:numId w:val="1"/></w:numPr></w:pPr><w:r><w:rPr/><w:t xml:space="preserve">Erwerbstatigkeit nicht gestattet.</w:t></w:r></w:p><w:p><w:pPr><w:numPr><w:ilvl w:val="0"/><w:numId w:val="1"/></w:numPr></w:pPr><w:r><w:rPr/><w:t xml:space="preserve">Aufnahme eines Studiums</w:t></w:r></w:p><w:p><w:pPr/><w:r><w:rPr/><w:t xml:space="preserve">oder einer Ausbildung</w:t></w:r></w:p><w:p><w:pPr/><w:r><w:rPr/><w:t xml:space="preserve">nicht gestattet.</w:t></w:r></w:p><w:p><w:pPr><w:numPr><w:ilvl w:val="0"/><w:numId w:val="1"/></w:numPr></w:pPr><w:r><w:rPr/><w:t xml:space="preserve">raumlich beschrankt auf</w:t></w:r></w:p><w:p><w:pPr/><w:r><w:rPr/><w:t xml:space="preserve">das Land Berlin.</w:t></w:r></w:p><w:p><w:pPr><w:numPr><w:ilvl w:val="0"/><w:numId w:val="1"/></w:numPr></w:pPr><w:r><w:rPr/><w:t xml:space="preserve">Passvorlage ist erforderlich</w:t></w:r></w:p><w:p><w:pPr/><w:r><w:rPr/><w:t xml:space="preserve">Entscheidungsgrundlage : AuslG § 55.</w:t></w:r></w:p><w:p><w:pPr/><w:r><w:rPr/><w:t xml:space="preserve">gefertigt;</w:t></w:r></w:p><w:p><w:pPr><w:numPr><w:ilvl w:val="0"/><w:numId w:val="1"/></w:numPr></w:pPr><w:r><w:rPr/><w:t xml:space="preserve">Statistik notieren</w:t></w:r></w:p><w:p><w:pPr/><w:r><w:rPr/><w:t xml:space="preserve">AZR neue Fristenkontrolle (Tag der neuen Giiltigkeitsdauer)</w:t></w:r></w:p><w:p><w:pPr/><w:r><w:rPr/><w:t xml:space="preserve">KK notieren</w:t></w:r></w:p><w:p><w:pPr><w:numPr><w:ilvl w:val="0"/><w:numId w:val="1"/></w:numPr></w:pPr><w:r><w:rPr/><w:t xml:space="preserve">Wv</w:t></w:r></w:p><w:p><w:pPr/><w:r><w:rPr/><w:t xml:space="preserve">I. A,</w:t></w:r></w:p><w:p><w:pPr/><w:r><w:rPr/><w:t xml:space="preserve">Ruf3</w:t></w:r></w:p><w:p><w:pPr/><w:r><w:rPr/><w:t xml:space="preserve">LEA IV A 1523                                                 02.05.2000</w:t></w:r></w:p><w:p><w:pPr/><w:r><w:rPr/><w:t xml:space="preserve">(Ismail, 07.11.1970)                                          305</w:t></w:r></w:p><w:p><w:pPr/><w:r><w:rPr/><w:t xml:space="preserve">Vermerk</w:t></w:r></w:p><w:p><w:pPr/><w:r><w:rPr/><w:t xml:space="preserve">V</w:t></w:r></w:p><w:p><w:pPr><w:numPr><w:ilvl w:val="0"/><w:numId w:val="1"/></w:numPr></w:pPr><w:r><w:rPr/><w:t xml:space="preserve">PaB mit Gultigkeit bis zum 30.04.2000 lag vor</w:t></w:r></w:p><w:p><w:pPr><w:numPr><w:ilvl w:val="0"/><w:numId w:val="1"/></w:numPr></w:pPr><w:r><w:rPr/><w:t xml:space="preserve">Verlangerung der Gultigkeitsdauer der Duldung</w:t></w:r></w:p><w:p><w:pPr/><w:r><w:rPr/><w:t xml:space="preserve">Gultigkeitsdauer verlangern bis zum 01.07.2000.</w:t></w:r></w:p><w:p><w:pPr/><w:r><w:rPr/><w:t xml:space="preserve">Aufenthalt auf den Bereich des Landes Berlin beschranken</w:t></w:r></w:p><w:p><w:pPr/><w:r><w:rPr/><w:t xml:space="preserve">Bedingungen / Auflagen :</w:t></w:r></w:p><w:p><w:pPr><w:numPr><w:ilvl w:val="0"/><w:numId w:val="1"/></w:numPr></w:pPr><w:r><w:rPr/><w:t xml:space="preserve">Erwerbstatigkeit nicht    gestattet.</w:t></w:r></w:p><w:p><w:pPr><w:numPr><w:ilvl w:val="0"/><w:numId w:val="1"/></w:numPr></w:pPr><w:r><w:rPr/><w:t xml:space="preserve">Aufnahme eines Studiums</w:t></w:r></w:p><w:p><w:pPr/><w:r><w:rPr/><w:t xml:space="preserve">oder einer Ausbildung</w:t></w:r></w:p><w:p><w:pPr/><w:r><w:rPr/><w:t xml:space="preserve">nicht gestattet.</w:t></w:r></w:p><w:p><w:pPr><w:numPr><w:ilvl w:val="0"/><w:numId w:val="1"/></w:numPr></w:pPr><w:r><w:rPr/><w:t xml:space="preserve">raumlich beschrankt auf</w:t></w:r></w:p><w:p><w:pPr/><w:r><w:rPr/><w:t xml:space="preserve">das Land Berlin.</w:t></w:r></w:p><w:p><w:pPr><w:numPr><w:ilvl w:val="0"/><w:numId w:val="1"/></w:numPr></w:pPr><w:r><w:rPr/><w:t xml:space="preserve">Passvorlage ist erforderlich</w:t></w:r></w:p><w:p><w:pPr/><w:r><w:rPr/><w:t xml:space="preserve">Entscheidungsgrundlage : AuslG § 55.</w:t></w:r></w:p><w:p><w:pPr/><w:r><w:rPr/><w:t xml:space="preserve">gefertigt:</w:t></w:r></w:p><w:p><w:pPr><w:numPr><w:ilvl w:val="0"/><w:numId w:val="1"/></w:numPr></w:pPr><w:r><w:rPr/><w:t xml:space="preserve">Statistik notieren</w:t></w:r></w:p><w:p><w:pPr/><w:r><w:rPr/><w:t xml:space="preserve">AZR neue Fristenkontrolle      (Tag der neuen Gultigkeitsdauer)</w:t></w:r></w:p><w:p><w:pPr/><w:r><w:rPr/><w:t xml:space="preserve">KK notieren</w:t></w:r></w:p><w:p><w:pPr/><w:r><w:rPr/><w:t xml:space="preserve">RuB</w:t></w:r></w:p><w:p><w:pPr/><w:r><w:rPr/><w:t xml:space="preserve">^</w:t></w:r></w:p><w:p><w:pPr/><w:r><w:rPr/><w:t xml:space="preserve">V_x</w:t></w:r></w:p><w:p><w:pPr/><w:r><w:rPr/><w:t xml:space="preserve">-</w:t></w:r></w:p><w:p><w:pPr/><w:r><w:rPr/><w:t xml:space="preserve">Landeseinwohneramt Berlin</w:t></w:r></w:p><w:p><w:pPr/><w:r><w:rPr/><w:t xml:space="preserve">Referat Meldeangelegenheiten, Pass- und Ausweiswesen                                              III</w:t></w:r></w:p><w:p><w:pPr/><w:r><w:rPr/><w:t xml:space="preserve">Meldestelle 53</w:t></w:r></w:p><w:p><w:pPr/><w:r><w:rPr/><w:t xml:space="preserve">BERLIN,DEN   31.01.2000</w:t></w:r></w:p><w:p><w:pPr/><w:r><w:rPr/><w:t xml:space="preserve">--ZUR PERSON NIGHT AUSGEWIESEN--                                        MST   5313</w:t></w:r></w:p><w:p><w:pPr/><w:r><w:rPr/><w:t xml:space="preserve">TELEFON 699-    AFP.A     31567</w:t></w:r></w:p><w:p><w:pPr/><w:r><w:rPr/><w:t xml:space="preserve">BESCHEINIGUNG AUS DEM MELDEREGISTER</w:t></w:r></w:p><w:p><w:pPr/><w:r><w:rPr/><w:t xml:space="preserve">NAME:          ISMAIL</w:t></w:r></w:p><w:p><w:pPr/><w:r><w:rPr/><w:t xml:space="preserve">VORNAME: RUSTEM</w:t></w:r></w:p><w:p><w:pPr/><w:r><w:rPr/><w:t xml:space="preserve">GEBNAME:</w:t></w:r></w:p><w:p><w:pPr/><w:r><w:rPr/><w:t xml:space="preserve">GEB. AM        07.11.1970          IN     GOGCAY</w:t></w:r></w:p><w:p><w:pPr/><w:r><w:rPr/><w:t xml:space="preserve">FAM-STAND: LEDIG</w:t></w:r></w:p><w:p><w:pPr/><w:r><w:rPr/><w:t xml:space="preserve">STAATSANG: ASERBAIDSCHANISCH</w:t></w:r></w:p><w:p><w:pPr/><w:r><w:rPr/><w:t xml:space="preserve">MELDEZEIT:</w:t></w:r></w:p><w:p><w:pPr/><w:r><w:rPr/><w:t xml:space="preserve">VOM 31.01.2000            BIS JETZT</w:t></w:r></w:p><w:p><w:pPr/><w:r><w:rPr/><w:t xml:space="preserve">10999 BERLIN (KREUZBERG), REICHENBERGER STR. 075</w:t></w:r></w:p><w:p><w:pPr/><w:r><w:rPr/><w:t xml:space="preserve">BEI LUTFI GOKTEKIN</w:t></w:r></w:p><w:p><w:pPr/><w:r><w:rPr/><w:t xml:space="preserve">IM AUFTRAG</w:t></w:r></w:p><w:p><w:pPr/><w:r><w:rPr/><w:t xml:space="preserve">V</w:t></w:r></w:p><w:p><w:pPr/><w:r><w:rPr/><w:t xml:space="preserve">EBERT</w:t></w:r></w:p><w:p><w:pPr/><w:r><w:rPr/><w:t xml:space="preserve">LEA 2435   Bescheinigung aus dem Melderegister — PC - (6.99) 0 9 8 7 5 5 4 3 2 1</w:t></w:r></w:p><w:p><w:pPr/><w:r><w:rPr/><w:t xml:space="preserve">Die nachstehenden Daten werden gema'B § 15 Abs. 3 des Berliner Meldegesetzes bestatigt.                                461</w:t></w:r></w:p><w:p><w:pPr/><w:r><w:rPr/><w:t xml:space="preserve">ANMELDEBESTATIGUNG - Landeseinwohneramt Berlin -</w:t></w:r></w:p><w:p><w:pPr/><w:r><w:rPr/><w:t xml:space="preserve">Einzugsdatum</w:t></w:r></w:p><w:p><w:pPr/><w:r><w:rPr/><w:t xml:space="preserve">MSt</w:t></w:r></w:p><w:p><w:pPr/><w:r><w:rPr/><w:t xml:space="preserve">Neue Wohnung (Stra8e/Platz, Hausnummer, Stockwerk)</w:t></w:r></w:p><w:p><w:pPr/><w:r><w:rPr/><w:t xml:space="preserve">c, £»f       4*1/•    / 4</w:t></w:r></w:p><w:p><w:pPr/><w:r><w:rPr/><w:t xml:space="preserve">Berlin</w:t></w:r></w:p><w:p><w:pPr/><w:r><w:rPr/><w:t xml:space="preserve">Berlin, den</w:t></w:r></w:p><w:p><w:pPr><w:numPr><w:ilvl w:val="0"/><w:numId w:val="1"/></w:numPr></w:pPr><w:r><w:rPr/><w:t xml:space="preserve">JAN. 2000</w:t></w:r></w:p><w:p><w:pPr/><w:r><w:rPr/><w:t xml:space="preserve">Im Auftrag</w:t></w:r></w:p><w:p><w:pPr/><w:r><w:rPr/><w:t xml:space="preserve">I/</w:t></w:r></w:p><w:p><w:pPr/><w:r><w:rPr/><w:t xml:space="preserve">Ltd.   Familienname, akadem. Grad             Vorname(n) (Unterstreichung eines Rufnamens erfolgt frerwrillis</w:t></w:r></w:p><w:p><w:pPr/><w:r><w:rPr/><w:t xml:space="preserve">Mr.</w:t></w:r></w:p><w:p><w:pPr/><w:r><w:rPr/><w:t xml:space="preserve">1</w:t></w:r></w:p><w:p><w:pPr/><w:r><w:rPr/><w:t xml:space="preserve">Personen,</w:t></w:r></w:p><w:p><w:pPr/><w:r><w:rPr/><w:t xml:space="preserve">die heute                 2        -fes=k~v Uu^.l</w:t></w:r></w:p><w:p><w:pPr/><w:r><w:rPr/><w:t xml:space="preserve">angemeldet</w:t></w:r></w:p><w:p><w:pPr/><w:r><w:rPr/><w:t xml:space="preserve">^^                      ^^e^v</w:t></w:r></w:p><w:p><w:pPr/><w:r><w:rPr/><w:t xml:space="preserve">o</w:t></w:r></w:p><w:p><w:pPr/><w:r><w:rPr/><w:t xml:space="preserve"><o   wurden:                   3</w:t></w:r></w:p><w:p><w:pPr/><w:r><w:rPr/><w:t xml:space="preserve">(O</w:t></w:r></w:p><w:p><w:pPr/><w:r><w:rPr/><w:t xml:space="preserve">c,                                                                                                  ></w:t></w:r></w:p><w:p><w:pPr/><w:r><w:rPr/><w:t xml:space="preserve">HP LaserJet 3100                                                                                                                       BESTATIGUNGSBERICHT SENDEN fur</w:t></w:r></w:p><w:p><w:pPr/><w:r><w:rPr/><w:t xml:space="preserve">Drucker/Fax/Kopierer/Scanner                                                                                                           RAe LILGE & KEWENIG</w:t></w:r></w:p><w:p><w:pPr/><w:r><w:rPr/><w:t xml:space="preserve">+49 30 61304667</w:t></w:r></w:p><w:p><w:pPr/><w:r><w:rPr/><w:t xml:space="preserve">4-Jul-OO 15:20</w:t></w:r></w:p><w:p><w:pPr/><w:r><w:rPr/><w:t xml:space="preserve">Job Startzeit         Last     Rufnummer Oder ID                                                 Typ                  Seite Modus                   Status</w:t></w:r></w:p><w:p><w:pPr/><w:r><w:rPr/><w:t xml:space="preserve">582   4   7 15' 1 9    0'43"           +49 30 90142010 Senden                                                          21 2 FK144 Fertig ..</w:t></w:r></w:p><w:p><w:pPr/><w:r><w:rPr/><w:t xml:space="preserve">Gesamt    0'43"     Seiten gesendet: 2                                                 Seiten gedruckt: 0</w:t></w:r></w:p><w:p><w:pPr/><w:r><w:rPr/><w:t xml:space="preserve">A N W A L T S S O Z I E T A T</w:t></w:r></w:p><w:p><w:pPr/><w:r><w:rPr/><w:t xml:space="preserve">K e w e n i g               &     Lilge              SONNENALLEE E3</w:t></w:r></w:p><w:p><w:pPr/><w:r><w:rPr/><w:t xml:space="preserve">12045 BERLIN</w:t></w:r></w:p><w:p><w:pPr/><w:r><w:rPr/><w:t xml:space="preserve">HI-CnlSflhWftlTE K£W6N«G A ULGE.   SOHNLNfUBl   S</w:t></w:r></w:p><w:p><w:pPr/><w:r><w:rPr/><w:t xml:space="preserve">TEL 030/61304666</w:t></w:r></w:p><w:p><w:pPr/><w:r><w:rPr/><w:t xml:space="preserve">Amtsgericht Tiergarten                                                                        FAX: 030/61304667</w:t></w:r></w:p><w:p><w:pPr/><w:r><w:rPr/><w:t xml:space="preserve">Abt. 251a</w:t></w:r></w:p><w:p><w:pPr/><w:r><w:rPr/><w:t xml:space="preserve">MAII @fc^A'AI T TO</w:t></w:r></w:p><w:p><w:pPr/><w:r><w:rPr/><w:t xml:space="preserve">10548 Berlin                                                                                    WWW ANWALT.TO</w:t></w:r></w:p><w:p><w:pPr/><w:r><w:rPr/><w:t xml:space="preserve">RECHTSANWALTE-</w:t></w:r></w:p><w:p><w:pPr/><w:r><w:rPr/><w:t xml:space="preserve">MAR! I A KtWtNKi</w:t></w:r></w:p><w:p><w:pPr/><w:r><w:rPr/><w:t xml:space="preserve">ttARALD LKGE</w:t></w:r></w:p><w:p><w:pPr><w:numPr><w:ilvl w:val="0"/><w:numId w:val="1"/></w:numPr></w:pPr><w:r><w:rPr/><w:t xml:space="preserve">Vorab per Fax -</w:t></w:r></w:p><w:p><w:pPr/><w:r><w:rPr/><w:t xml:space="preserve">In Sachen</w:t></w:r></w:p><w:p><w:pPr/><w:r><w:rPr/><w:t xml:space="preserve">./. Rustem ISMAIL (It. Gerichtsakte:Hasanov HYESJM)</w:t></w:r></w:p><w:p><w:pPr><w:numPr><w:ilvl w:val="0"/><w:numId w:val="1"/></w:numPr></w:pPr><w:r><w:rPr/><w:t xml:space="preserve">251aDs 349/00-</w:t></w:r></w:p><w:p><w:pPr/><w:r><w:rPr/><w:t xml:space="preserve">zeigen wir unier Vollmachtsvorlage an, da& wir Herrn Ismail vertreten.</w:t></w:r></w:p><w:p><w:pPr/><w:r><w:rPr/><w:t xml:space="preserve">Wir beantragen,</w:t></w:r></w:p><w:p><w:pPr/><w:r><w:rPr/><w:t xml:space="preserve">uns Akiencinsichr zu ge^vahren.</w:t></w:r></w:p><w:p><w:pPr/><w:r><w:rPr/><w:t xml:space="preserve">Weiterhin bitten wir um Verlcgung dcs Ternuns am 19. Juli 2000 aul einc</w:t></w:r></w:p><w:p><w:pPr/><w:r><w:rPr/><w:t xml:space="preserve">Zeit ab !3 Vhr bzw. vor 9.30 Uhr. da sowohl der Unter/eichncr als auch die</w:t></w:r></w:p><w:p><w:pPr/><w:r><w:rPr/><w:t xml:space="preserve">Kollegin um 1 1 Ulir bereils Terminc haben.</w:t></w:r></w:p><w:p><w:pPr/><w:r><w:rPr/><w:t xml:space="preserve">Rechtsanwalt</w:t></w:r></w:p><w:p><w:pPr/><w:r><w:rPr/><w:t xml:space="preserve">~</w:t></w:r></w:p><w:p><w:pPr/><w:r><w:rPr/><w:t xml:space="preserve">Postbank Berlin BL210010010 Konto Mr 1190-102</w:t></w:r></w:p><w:p><w:pPr/><w:r><w:rPr/><w:t xml:space="preserve">1                                                                                                                                Vollmacht</w:t></w:r></w:p><w:p><w:pPr/><w:r><w:rPr/><w:t xml:space="preserve">Zustellungen bitte nur an</w:t></w:r></w:p><w:p><w:pPr/><w:r><w:rPr/><w:t xml:space="preserve">den/die Bevollmachtigten</w:t></w:r></w:p><w:p><w:pPr/><w:r><w:rPr/><w:t xml:space="preserve">i</w:t></w:r></w:p><w:p><w:pPr/><w:r><w:rPr/><w:t xml:space="preserve">Den RechtsanwSlten</w:t></w:r></w:p><w:p><w:pPr/><w:r><w:rPr/><w:t xml:space="preserve">HARALD LILGE & MARITA KEWENIG</w:t></w:r></w:p><w:p><w:pPr/><w:r><w:rPr/><w:t xml:space="preserve">SONNENALLEE 83 ' 12045 BERLIN</w:t></w:r></w:p><w:p><w:pPr/><w:r><w:rPr/><w:t xml:space="preserve">wird hiermit Vollmacht erteilt in Sachen/ | ^ f\A f] { L</w:t></w:r></w:p><w:p><w:pPr/><w:r><w:rPr/><w:t xml:space="preserve">wegen        /. o f\ C\             \J \       ^ *-</w:t></w:r></w:p><w:p><w:pPr/><w:r><w:rPr/><w:t xml:space="preserve">Die Vollmacht erstreckt sich auf:</w:t></w:r></w:p><w:p><w:pPr><w:numPr><w:ilvl w:val="0"/><w:numId w:val="1"/></w:numPr></w:pPr><w:r><w:rPr/><w:t xml:space="preserve">die ProzeBfuhrung, insbesondere gem. §§ 81, 82 ff ZPO. Sie beinhaltet auch die Ermachtigung hinsichtlich Erhebung und Zurucknahme</w:t></w:r></w:p><w:p><w:pPr/><w:r><w:rPr/><w:t xml:space="preserve">von Widerklagen,</w:t></w:r></w:p><w:p><w:pPr><w:numPr><w:ilvl w:val="0"/><w:numId w:val="1"/></w:numPr></w:pPr><w:r><w:rPr/><w:t xml:space="preserve">die Vertretung im Ehescheidungsverfahren,</w:t></w:r></w:p><w:p><w:pPr><w:numPr><w:ilvl w:val="0"/><w:numId w:val="1"/></w:numPr></w:pPr><w:r><w:rPr/><w:t xml:space="preserve">die Verteidigung und Vertretung in Straf- und BuBgeldsachen, auch gema'B § 411 II StPO in Verbindung mit den §§ 233 I, 234 StPO,</w:t></w:r></w:p><w:p><w:pPr><w:numPr><w:ilvl w:val="0"/><w:numId w:val="1"/></w:numPr></w:pPr><w:r><w:rPr/><w:t xml:space="preserve">die Vertretung in auBergerichtlichen und sonstigen Verfahren,</w:t></w:r></w:p><w:p><w:pPr><w:numPr><w:ilvl w:val="0"/><w:numId w:val="1"/></w:numPr></w:pPr><w:r><w:rPr/><w:t xml:space="preserve">die Geltendmachung von Anspriichen in Unfallsachen gegenuber Versicherern, Schadigern usw.,</w:t></w:r></w:p><w:p><w:pPr><w:numPr><w:ilvl w:val="0"/><w:numId w:val="1"/></w:numPr></w:pPr><w:r><w:rPr/><w:t xml:space="preserve">die Begrijndung und die Aufhebung von Vertragsverhaltnissen, gleich welcher Art Sie erstreckt sich weiterhin darauf, einseitige Willenserklarungen</w:t></w:r></w:p><w:p><w:pPr/><w:r><w:rPr/><w:t xml:space="preserve">abzugeben und entgegenzunehmen, die im Zusammenhang mit der oben genannten Angelegenheit stehen. Dies gilt auch fur Kiindigungen.</w:t></w:r></w:p><w:p><w:pPr/><w:r><w:rPr/><w:t xml:space="preserve">Die Vollmacht ist fur alle Instanzen, Folge- und Nebenverfahren aller Art erteilt, einschlieBlich des Rechts, Untervollmacht zu erteilen. Die</w:t></w:r></w:p><w:p><w:pPr/><w:r><w:rPr/><w:t xml:space="preserve">Vollmacht bezieht sich auch darauf, Rechtsmittel einzulegen, Rechtsmittelverzicht zu erklaren, Rechtsmittel zuruckzunehmen, sowie samtliche</w:t></w:r></w:p><w:p><w:pPr/><w:r><w:rPr/><w:t xml:space="preserve">im Zusammenhang mit dem Verfahren stehenden Antrage zu stellen bzw. zuruckzunehmen. Daruberhinaus befugt die Vollmacht zur Eriedigung</w:t></w:r></w:p><w:p><w:pPr/><w:r><w:rPr/><w:t xml:space="preserve">der obigen Angelegenheit durch Anerkenntnis, Verzicht Oder Vergleich.</w:t></w:r></w:p><w:p><w:pPr/><w:r><w:rPr/><w:t xml:space="preserve">Die Vollmacht beinhaltet ausdriicklich Inkassovollmacht, sowohl hinsichtlich des Streitgegenstandes, als auch aller Nebenforderungen</w:t></w:r></w:p><w:p><w:pPr/><w:r><w:rPr/><w:t xml:space="preserve">einschlieBlich etwaiger Kostenerstattungsanspruche gegenuber der Justizkasse bzw. anderer Behorden.</w:t></w:r></w:p><w:p><w:pPr/><w:r><w:rPr/><w:t xml:space="preserve">Unterschrift</w:t></w:r></w:p><w:p><w:pPr/><w:r><w:rPr/><w:t xml:space="preserve">Bestell-Nr.: FV 1581-OO, ReNoService GmbH, Berlin (7/97)</w:t></w:r></w:p><w:p><w:pPr/><w:r><w:rPr/><w:t xml:space="preserve">Amtsgericht Tiergarten                                                                Anschrift fur Paketpost: TurmstraBe 91,10559 Berlin</w:t></w:r></w:p><w:p><w:pPr/><w:r><w:rPr/><w:t xml:space="preserve">Fernruf (Vermittlung): 90 14 - 0, Intern: (914)</w:t></w:r></w:p><w:p><w:pPr/><w:r><w:rPr/><w:t xml:space="preserve">Fernruf fur direkte Durchwahl: siehe 9</w:t></w:r></w:p><w:p><w:pPr/><w:r><w:rPr/><w:t xml:space="preserve">Telefax: (030)90 14-20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TurmstraBe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Amtsgericht Tiergarten, 10548 Berlin (Briefanschrift)</w:t></w:r></w:p><w:p><w:pPr/><w:r><w:rPr/><w:t xml:space="preserve">Abt. 251 a</w:t></w:r></w:p><w:p><w:pPr/><w:r><w:rPr/><w:t xml:space="preserve">Sprechzeiten:</w:t></w:r></w:p><w:p><w:pPr/><w:r><w:rPr/><w:t xml:space="preserve">Herrn                                                                                 montags bis freitags</w:t></w:r></w:p><w:p><w:pPr/><w:r><w:rPr/><w:t xml:space="preserve">von 08.30 bis 13.00 Uhr</w:t></w:r></w:p><w:p><w:pPr/><w:r><w:rPr/><w:t xml:space="preserve">Hasanov Hyesjm                                                                        donnerstags zusatzlich</w:t></w:r></w:p><w:p><w:pPr/><w:r><w:rPr/><w:t xml:space="preserve">bei Lutfi Guktekin                                                                    von 14.00 bis 15.00 Uhr</w:t></w:r></w:p><w:p><w:pPr/><w:r><w:rPr/><w:t xml:space="preserve">Reichenberger Str. 75</w:t></w:r></w:p><w:p><w:pPr/><w:r><w:rPr/><w:t xml:space="preserve">Hinweis:</w:t></w:r></w:p><w:p><w:pPr/><w:r><w:rPr/><w:t xml:space="preserve">10999 Berlin                                                                          Wegen der Parkraumnot in der Umgebung des</w:t></w:r></w:p><w:p><w:pPr/><w:r><w:rPr/><w:t xml:space="preserve">Gerichts wird die Benutzung offentlicher</w:t></w:r></w:p><w:p><w:pPr/><w:r><w:rPr/><w:t xml:space="preserve">Verkehrsmittel empfohlen.</w:t></w:r></w:p><w:p><w:pPr/><w:r><w:rPr/><w:t xml:space="preserve">Geschaftszeichen                         IhrZeichen                                              Datum</w:t></w:r></w:p><w:p><w:pPr/><w:r><w:rPr/><w:t xml:space="preserve">251 a Ds 349/00                                                   2815                         5.7.00 Her</w:t></w:r></w:p><w:p><w:pPr/><w:r><w:rPr/><w:t xml:space="preserve">Bitte dieses Schreiben zum Termin mitbringen</w:t></w:r></w:p><w:p><w:pPr/><w:r><w:rPr/><w:t xml:space="preserve">lermmsveriegunc</w:t></w:r></w:p><w:p><w:pPr/><w:r><w:rPr/><w:t xml:space="preserve">neuer Termin am                               Uhrzeit    Stock/Raum       Gerichtsgebaude</w:t></w:r></w:p><w:p><w:pPr/><w:r><w:rPr/><w:t xml:space="preserve">(0=ErdgeschoB)</w:t></w:r></w:p><w:p><w:pPr><w:numPr><w:ilvl w:val="0"/><w:numId w:val="1"/></w:numPr></w:pPr><w:r><w:rPr/><w:t xml:space="preserve">Juli2000,                                 8.45       I/C106           Turmstralie 91</w:t></w:r></w:p><w:p><w:pPr/><w:r><w:rPr/><w:t xml:space="preserve">Sehr geehrter Herr Hyesjm,</w:t></w:r></w:p><w:p><w:pPr/><w:r><w:rPr/><w:t xml:space="preserve">in der Strafsache gegen</w:t></w:r></w:p><w:p><w:pPr/><w:r><w:rPr/><w:t xml:space="preserve">Hasanov Hyesjm</w:t></w:r></w:p><w:p><w:pPr/><w:r><w:rPr/><w:t xml:space="preserve">Tatvorwurf: Verstofe gegen d. Auslanderqesetz</w:t></w:r></w:p><w:p><w:pPr/><w:r><w:rPr/><w:t xml:space="preserve">ist der Termin vom</w:t></w:r></w:p><w:p><w:pPr><w:numPr><w:ilvl w:val="0"/><w:numId w:val="1"/></w:numPr></w:pPr><w:r><w:rPr/><w:t xml:space="preserve">Juli2000,11.00 Uhr aufgehoben worden.</w:t></w:r></w:p><w:p><w:pPr/><w:r><w:rPr/><w:t xml:space="preserve">Sie werden daher nunmehr zu dem oben genannten Termin geladen.</w:t></w:r></w:p><w:p><w:pPr/><w:r><w:rPr/><w:t xml:space="preserve">Urn Verstandnis fur diese aus Grunden der Prozessleitung notwendig gevvordene MafSnahme wird gebeten.</w:t></w:r></w:p><w:p><w:pPr/><w:r><w:rPr/><w:t xml:space="preserve">Bitte beachten Sie die Hinweise auf der Anlage.</w:t></w:r></w:p><w:p><w:pPr/><w:r><w:rPr/><w:t xml:space="preserve">Hochachtungsvoll</w:t></w:r></w:p><w:p><w:pPr/><w:r><w:rPr/><w:t xml:space="preserve">Auf Anordnung</w:t></w:r></w:p><w:p><w:pPr/><w:r><w:rPr/><w:t xml:space="preserve">Justizange^tellte</w:t></w:r></w:p><w:p><w:pPr/><w:r><w:rPr/><w:t xml:space="preserve">izange^Jfell</w:t></w:r></w:p><w:p><w:pPr/><w:r><w:rPr/><w:t xml:space="preserve">StP 34 a</w:t></w:r></w:p><w:p><w:pPr/><w:r><w:rPr/><w:t xml:space="preserve">Terminsverlegung in Strafsachen</w:t></w:r></w:p><w:p><w:pPr/><w:r><w:rPr/><w:t xml:space="preserve">Ubersicht</w:t></w:r></w:p><w:p><w:pPr/><w:r><w:rPr/><w:t xml:space="preserve">der Rechtsfolgen bei Ausbleiben im Termin</w:t></w:r></w:p><w:p><w:pPr/><w:r><w:rPr/><w:t xml:space="preserve">Angeklagter im Strafverfahren:</w:t></w:r></w:p><w:p><w:pPr><w:numPr><w:ilvl w:val="0"/><w:numId w:val="1"/></w:numPr></w:pPr><w:r><w:rPr/><w:t xml:space="preserve">Verhaftung oder polizeiliche Vorfuhrung zum nachsten Termin, es sei denn, daft anliegend von der</w:t></w:r></w:p><w:p><w:pPr/><w:r><w:rPr/><w:t xml:space="preserve">Verpflichtung zum Erscheinen in der Hauptverhandlung Befreiung erteilt ist.</w:t></w:r></w:p><w:p><w:pPr><w:numPr><w:ilvl w:val="0"/><w:numId w:val="1"/></w:numPr></w:pPr><w:r><w:rPr/><w:t xml:space="preserve">Weist die anliegende Ladung lediglich darauf hin, dad im Falle des Nichterscheinens des Angeklagten</w:t></w:r></w:p><w:p><w:pPr/><w:r><w:rPr/><w:t xml:space="preserve">in der Hauptverhandlung in dessen Abwesenheit verhandelt werden konne (§ 232 Abs. 1 StPO), kann</w:t></w:r></w:p><w:p><w:pPr/><w:r><w:rPr/><w:t xml:space="preserve">fur den Fall des Ausbleibens auf Geldstrafe bis zu 180 Tagessatzen, Entziehung der Fahrerlaubnis,</w:t></w:r></w:p><w:p><w:pPr/><w:r><w:rPr/><w:t xml:space="preserve">Verwarnung      mit   Strafvorbehalt,   Fahrverbot,    Verfall,   Einziehung;    Vernichtung   oder</w:t></w:r></w:p><w:p><w:pPr/><w:r><w:rPr/><w:t xml:space="preserve">Unbrauchbarmachung, allein oder nebeneinander, erkannt werden.</w:t></w:r></w:p><w:p><w:pPr/><w:r><w:rPr/><w:t xml:space="preserve">Angeklagter im Strafbefehlsverfahren:</w:t></w:r></w:p><w:p><w:pPr/><w:r><w:rPr/><w:t xml:space="preserve">Verwerfung des Einspruchs gegen den Strafbefehl, wenn keine Vertretung durch einen mit schriftlicher</w:t></w:r></w:p><w:p><w:pPr/><w:r><w:rPr/><w:t xml:space="preserve">Vollmacht versehenen Verteidiger erfolgt.</w:t></w:r></w:p><w:p><w:pPr/><w:r><w:rPr/><w:t xml:space="preserve">Angeklagter im Privatklageverfahren:</w:t></w:r></w:p><w:p><w:pPr/><w:r><w:rPr/><w:t xml:space="preserve">Polizeiliche Vorfuhrung oder Durchfuhrung der Hauptverhandlung in Abwesenheit des Angeklagten, wenn er</w:t></w:r></w:p><w:p><w:pPr/><w:r><w:rPr/><w:t xml:space="preserve">durch einen mit schriftlicher Vollmacht versehenen Rechtsanwalt vertreten wird und sein personliches</w:t></w:r></w:p><w:p><w:pPr/><w:r><w:rPr/><w:t xml:space="preserve">Erscheinen anliegend nicht angeordnet ist.</w:t></w:r></w:p><w:p><w:pPr/><w:r><w:rPr/><w:t xml:space="preserve">s^</w:t></w:r></w:p><w:p><w:pPr/><w:r><w:rPr/><w:t xml:space="preserve">Zeuge/Sachverstandiger/Dolmetscher:</w:t></w:r></w:p><w:p><w:pPr/><w:r><w:rPr/><w:t xml:space="preserve">Auferlegung der durch das Ausbleiben verursachten Kosten und Verhangung eines Ordnungsgeldes von</w:t></w:r></w:p><w:p><w:pPr/><w:r><w:rPr/><w:t xml:space="preserve">5,00 bis 1.000,00 DM.</w:t></w:r></w:p><w:p><w:pPr/><w:r><w:rPr/><w:t xml:space="preserve">Gegenuber Zeugen kann zusatzlich fur den Fall, daB das Ordnungsgeld nicht beigetrieben werden kann,</w:t></w:r></w:p><w:p><w:pPr/><w:r><w:rPr/><w:t xml:space="preserve">Ordnungshaft bis zu sechs Wochen festgesetzt und aulierdem die zwangsweise Vorfuhrung angeordnet</w:t></w:r></w:p><w:p><w:pPr/><w:r><w:rPr/><w:t xml:space="preserve">werden.</w:t></w:r></w:p><w:p><w:pPr/><w:r><w:rPr/><w:t xml:space="preserve">Bei Zeugen erfolgt die Auferlegung der Kosten sowie die Festsetzung von Ordnungsgeld und Ordnungshaft</w:t></w:r></w:p><w:p><w:pPr/><w:r><w:rPr/><w:t xml:space="preserve">selbst dann, wenn genugende Entschuldigungsgrunde erst verspatet vorgebracht werden und nicht glaubhaft</w:t></w:r></w:p><w:p><w:pPr/><w:r><w:rPr/><w:t xml:space="preserve">gemacht wird, dali den Zeugen kein Verschulden an der Verspatung trifft.</w:t></w:r></w:p><w:p><w:pPr/><w:r><w:rPr/><w:t xml:space="preserve">Gesetzlicher Vertreter/Erziehungsberechtigter des Beschuldigten:</w:t></w:r></w:p><w:p><w:pPr/><w:r><w:rPr/><w:t xml:space="preserve">Bei blofier Benachrichtigung von der Terminsverlegung treten keine Rechtsfolgen ein. Wird dagegen</w:t></w:r></w:p><w:p><w:pPr/><w:r><w:rPr/><w:t xml:space="preserve">entsprechend dem anliegenden Wortlaut zu dem neuen Hauptverhandlungstermin geladen, so gelten die</w:t></w:r></w:p><w:p><w:pPr/><w:r><w:rPr/><w:t xml:space="preserve">oben fur den Zeugen aufgezeigten Rechtsfolgen (Kosten, Ordnungsgeld, Ordnungshaft).</w:t></w:r></w:p><w:p><w:pPr/><w:r><w:rPr/><w:t xml:space="preserve">Privatklager:</w:t></w:r></w:p><w:p><w:pPr/><w:r><w:rPr/><w:t xml:space="preserve">Sofern der Privatklager nicht durch einen mit schriftlicher Vollmacht versehenen Rechtsanwalt vertreten wird,</w:t></w:r></w:p><w:p><w:pPr/><w:r><w:rPr/><w:t xml:space="preserve">gilt die Privatklage bei seinem Ausbleiben als zuriickgenommen. Ist anliegend das personliche Erscheinen</w:t></w:r></w:p><w:p><w:pPr/><w:r><w:rPr/><w:t xml:space="preserve">des Privatklagers angeordnet, so gilt bei seinem Ausbleiben die Privatklage auch dann als</w:t></w:r></w:p><w:p><w:pPr/><w:r><w:rPr/><w:t xml:space="preserve">zuruckgenommen, wenn der Privatklager durch einen Rechtsanwalt vertreten wird.</w:t></w:r></w:p><w:p><w:pPr/><w:r><w:rPr/><w:t xml:space="preserve">Neben den Rechtsfolgen fur den Fall unentschuldigten Ausbleibens, die mit vorstehender Ubersicht</w:t></w:r></w:p><w:p><w:pPr/><w:r><w:rPr/><w:t xml:space="preserve">nochmals mitgeteilt werden, sind mit der Ladung zum ersten Termin ggf. weitere wichtige Hinweise und</w:t></w:r></w:p><w:p><w:pPr/><w:r><w:rPr/><w:t xml:space="preserve">Erlauterungen gegeben worden. Es wird urn Verstandnis dafur gebeten, dad insoweit bei Terminsverlegung</w:t></w:r></w:p><w:p><w:pPr/><w:r><w:rPr/><w:t xml:space="preserve">auf die fruhere ausfuhrliche Ladung Bezug genommen werden muU.</w:t></w:r></w:p><w:p><w:pPr/><w:r><w:rPr/><w:t xml:space="preserve">Ausdriicklich wird jedoch nochmals darauf hingewiesen, dafi der Antritt der Fahrt zum Termin von einem</w:t></w:r></w:p><w:p><w:pPr/><w:r><w:rPr/><w:t xml:space="preserve">anderen als dem in dieser Ladung genannten Ort zur Vermeidung von Nachteilen bei der Festsetzung der</w:t></w:r></w:p><w:p><w:pPr/><w:r><w:rPr/><w:t xml:space="preserve">Entschadigung dem Gericht unter Angabe der Geschaftsnummer sofort mitzuteilen ist.</w:t></w:r></w:p><w:p><w:pPr/><w:r><w:rPr/><w:t xml:space="preserve">Amtsgericht Tiergarten                                                               Anschrift fur Paketpost: Turmstralie 91, 10559 Berlin</w:t></w:r></w:p><w:p><w:pPr/><w:r><w:rPr/><w:t xml:space="preserve">Fernruf (Vermittlung): 90 14 -0, Intern: (914)</w:t></w:r></w:p><w:p><w:pPr/><w:r><w:rPr/><w:t xml:space="preserve">Fernruf fur direkte Durchwahl: siehe 9</w:t></w:r></w:p><w:p><w:pPr/><w:r><w:rPr/><w:t xml:space="preserve">Telefax: (030)90 14-20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TurmstraSe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Amtsgencht Tiergarten. 10548 Berlin (Bnefanschrift)</w:t></w:r></w:p><w:p><w:pPr/><w:r><w:rPr/><w:t xml:space="preserve">Abt. 251 a</w:t></w:r></w:p><w:p><w:pPr/><w:r><w:rPr/><w:t xml:space="preserve">Sprechzeiten:</w:t></w:r></w:p><w:p><w:pPr/><w:r><w:rPr/><w:t xml:space="preserve">Herrn                                                                                montags bis freitags</w:t></w:r></w:p><w:p><w:pPr/><w:r><w:rPr/><w:t xml:space="preserve">von 08.30 bis 13.00 Uhr</w:t></w:r></w:p><w:p><w:pPr/><w:r><w:rPr/><w:t xml:space="preserve">Hasanov Hyesjm                                                                       donnerstags zusatzlich</w:t></w:r></w:p><w:p><w:pPr/><w:r><w:rPr/><w:t xml:space="preserve">bei Liitfi Guktekin                                                                  von 14.00 bis 15.00 Uhr</w:t></w:r></w:p><w:p><w:pPr/><w:r><w:rPr/><w:t xml:space="preserve">Reichenberger Str. 75</w:t></w:r></w:p><w:p><w:pPr/><w:r><w:rPr/><w:t xml:space="preserve">Hinweis:</w:t></w:r></w:p><w:p><w:pPr/><w:r><w:rPr/><w:t xml:space="preserve">10999 Berlin                                                                         Wegen der Parkraumnot in der Umgebung des</w:t></w:r></w:p><w:p><w:pPr/><w:r><w:rPr/><w:t xml:space="preserve">Gerichts wird die Benutzung bffentlicher</w:t></w:r></w:p><w:p><w:pPr/><w:r><w:rPr/><w:t xml:space="preserve">Verkehrsmittel empfohlen.</w:t></w:r></w:p><w:p><w:pPr/><w:r><w:rPr/><w:t xml:space="preserve">Geschaftszeichen                         IhrZeichen              8                               Datum</w:t></w:r></w:p><w:p><w:pPr/><w:r><w:rPr/><w:t xml:space="preserve">251 a Ds 349/00                                                   2815                         5.7.00 Her</w:t></w:r></w:p><w:p><w:pPr/><w:r><w:rPr/><w:t xml:space="preserve">Bitte dieses Schreiben zum Termin mitbringen</w:t></w:r></w:p><w:p><w:pPr/><w:r><w:rPr/><w:t xml:space="preserve">lerminsvenegunc</w:t></w:r></w:p><w:p><w:pPr/><w:r><w:rPr/><w:t xml:space="preserve">neuer Termin am                              Uhrzeit    Stock/Raum       Gerichtsgebaude</w:t></w:r></w:p><w:p><w:pPr/><w:r><w:rPr/><w:t xml:space="preserve">(0=ErdgeschoU)</w:t></w:r></w:p><w:p><w:pPr><w:numPr><w:ilvl w:val="0"/><w:numId w:val="1"/></w:numPr></w:pPr><w:r><w:rPr/><w:t xml:space="preserve">Juli2000,                                8.45       I/C106           Turmstrafie 91</w:t></w:r></w:p><w:p><w:pPr/><w:r><w:rPr/><w:t xml:space="preserve">Sehr geehrter Herr Hyesjm,</w:t></w:r></w:p><w:p><w:pPr/><w:r><w:rPr/><w:t xml:space="preserve">in der Strafsache gegen</w:t></w:r></w:p><w:p><w:pPr/><w:r><w:rPr/><w:t xml:space="preserve">Hasanov Hyesjm</w:t></w:r></w:p><w:p><w:pPr/><w:r><w:rPr/><w:t xml:space="preserve">Tatvorwurf: Verstofe gegen d. Auslandergesetz</w:t></w:r></w:p><w:p><w:pPr/><w:r><w:rPr/><w:t xml:space="preserve">ist der Termin vom</w:t></w:r></w:p><w:p><w:pPr><w:numPr><w:ilvl w:val="0"/><w:numId w:val="1"/></w:numPr></w:pPr><w:r><w:rPr/><w:t xml:space="preserve">Juli 2000,11.00 Uhr aufgehoben worden.</w:t></w:r></w:p><w:p><w:pPr/><w:r><w:rPr/><w:t xml:space="preserve">Sie werden daher nunmehr zu dem oben genannten Termin geladen.</w:t></w:r></w:p><w:p><w:pPr/><w:r><w:rPr/><w:t xml:space="preserve">Urn Verstandnis fur diese aus Griinden der Prozessleltung notwendig gewordene MaUnahrne wird gebeten.</w:t></w:r></w:p><w:p><w:pPr/><w:r><w:rPr/><w:t xml:space="preserve">Bitte beachten Sie die Hinweise auf der Anlage.</w:t></w:r></w:p><w:p><w:pPr/><w:r><w:rPr/><w:t xml:space="preserve">Hochachtungsvoll</w:t></w:r></w:p><w:p><w:pPr/><w:r><w:rPr/><w:t xml:space="preserve">Auf Anordnung</w:t></w:r></w:p><w:p><w:pPr/><w:r><w:rPr/><w:t xml:space="preserve">Justizaricfeatellte</w:t></w:r></w:p><w:p><w:pPr/><w:r><w:rPr/><w:t xml:space="preserve">StP 34 a</w:t></w:r></w:p><w:p><w:pPr/><w:r><w:rPr/><w:t xml:space="preserve">Terminsverlegung in Strafsachen</w:t></w:r></w:p><w:p><w:pPr/><w:r><w:rPr/><w:t xml:space="preserve">Amtsgericht Tiergarten                                                                   Anschrift fur Paketpost. TurmstraSe 91. 10559 Berlin</w:t></w:r></w:p><w:p><w:pPr/><w:r><w:rPr/><w:t xml:space="preserve">Femruf (Vermittlung): 90 14 - 0. Intern (914)</w:t></w:r></w:p><w:p><w:pPr/><w:r><w:rPr/><w:t xml:space="preserve">Femruf fiir direkte Durchwahl: siehe 9</w:t></w:r></w:p><w:p><w:pPr/><w:r><w:rPr/><w:t xml:space="preserve">Telefax: (030)90 14-20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TurmstraSe</w:t></w:r></w:p><w:p><w:pPr/><w:r><w:rPr/><w:t xml:space="preserve">S-Bhf. Bellevue</w:t></w:r></w:p><w:p><w:pPr/><w:r><w:rPr/><w:t xml:space="preserve">Bus 123, 187, 227, 245</w:t></w:r></w:p><w:p><w:pPr/><w:r><w:rPr/><w:t xml:space="preserve">(Diese Angaben sind unverbindlich)</w:t></w:r></w:p><w:p><w:pPr/><w:r><w:rPr/><w:t xml:space="preserve">Amlsgencht Tiergarten. 10548 Berlin (Bnefanschrift)</w:t></w:r></w:p><w:p><w:pPr/><w:r><w:rPr/><w:t xml:space="preserve">Abt. 251a                                                                                 Sprechzeiten</w:t></w:r></w:p><w:p><w:pPr/><w:r><w:rPr/><w:t xml:space="preserve">montags bis freitags</w:t></w:r></w:p><w:p><w:pPr/><w:r><w:rPr/><w:t xml:space="preserve">von 08.30 bis 13.00 Uhr</w:t></w:r></w:p><w:p><w:pPr/><w:r><w:rPr/><w:t xml:space="preserve">Herrn Rechtsanwalt                                                                        donnerstags zusatzlich</w:t></w:r></w:p><w:p><w:pPr/><w:r><w:rPr/><w:t xml:space="preserve">Harald Lilge                                                                              von 14.00 bis 15.00 Uhr</w:t></w:r></w:p><w:p><w:pPr/><w:r><w:rPr/><w:t xml:space="preserve">c/o Anwaltssozietat Kewenig & Lilge</w:t></w:r></w:p><w:p><w:pPr/><w:r><w:rPr/><w:t xml:space="preserve">Sonnenallee 83                                                                            Hinweis:</w:t></w:r></w:p><w:p><w:pPr/><w:r><w:rPr/><w:t xml:space="preserve">Wage;, dei P; \iauivitui in oer Umyebung cles</w:t></w:r></w:p><w:p><w:pPr/><w:r><w:rPr/><w:t xml:space="preserve">12045 Berlin                                                                              Gerichts wird die Benutzung offentlicher</w:t></w:r></w:p><w:p><w:pPr/><w:r><w:rPr/><w:t xml:space="preserve">Verkehrsmittel empfohlen.</w:t></w:r></w:p><w:p><w:pPr/><w:r><w:rPr/><w:t xml:space="preserve">Geschaftszeichen                             Ihr Zeichen             8                                Datum</w:t></w:r></w:p><w:p><w:pPr/><w:r><w:rPr/><w:t xml:space="preserve">251 a Ds 349/00                             Rustem Ismail /It.        2816                         5.7.00 Her</w:t></w:r></w:p><w:p><w:pPr/><w:r><w:rPr/><w:t xml:space="preserve">GA Hasanov</w:t></w:r></w:p><w:p><w:pPr/><w:r><w:rPr/><w:t xml:space="preserve">"                                                                  Hyesjm</w:t></w:r></w:p><w:p><w:pPr/><w:r><w:rPr/><w:t xml:space="preserve">Bitte dieses Schreiben zum Termin mitbringen</w:t></w:r></w:p><w:p><w:pPr/><w:r><w:rPr/><w:t xml:space="preserve">Ladling zum Termin am</w:t></w:r></w:p><w:p><w:pPr/><w:r><w:rPr/><w:t xml:space="preserve">Stock/Raum</w:t></w:r></w:p><w:p><w:pPr/><w:r><w:rPr/><w:t xml:space="preserve">1</w:t></w:r></w:p><w:p><w:pPr/><w:r><w:rPr/><w:t xml:space="preserve">Datum                                        Unrzeit                         Gerichtsgebaude</w:t></w:r></w:p><w:p><w:pPr/><w:r><w:rPr/><w:t xml:space="preserve">(0=Erdgescho6)</w:t></w:r></w:p><w:p><w:pPr/><w:r><w:rPr/><w:t xml:space="preserve">(19. Juli2000                                   8.45            I/C106           Ttirmstrafie 91         |MO^Kiac^9*y</w:t></w:r></w:p><w:p><w:pPr/><w:r><w:rPr/><w:t xml:space="preserve">3ein ycwintei Herr Liige,</w:t></w:r></w:p><w:p><w:pPr/><w:r><w:rPr/><w:t xml:space="preserve">in der Strafsache gegen</w:t></w:r></w:p><w:p><w:pPr/><w:r><w:rPr/><w:t xml:space="preserve">Hasanov Hyesjm</w:t></w:r></w:p><w:p><w:pPr/><w:r><w:rPr/><w:t xml:space="preserve">Tatvorwurf: Vestoft gegen d. Auslandergesetz</w:t></w:r></w:p><w:p><w:pPr/><w:r><w:rPr/><w:t xml:space="preserve">werden Sie als Verteidiger d. Angeklagten zur Hauptverhandlung geladen.</w:t></w:r></w:p><w:p><w:pPr/><w:r><w:rPr/><w:t xml:space="preserve">H^chachtungsvoll</w:t></w:r></w:p><w:p><w:pPr/><w:r><w:rPr/><w:t xml:space="preserve">Auf Anordnung</w:t></w:r></w:p><w:p><w:pPr/><w:r><w:rPr/><w:t xml:space="preserve">Justizaqqetetellte</w:t></w:r></w:p><w:p><w:pPr/><w:r><w:rPr/><w:t xml:space="preserve">StP30</w:t></w:r></w:p><w:p><w:pPr/><w:r><w:rPr/><w:t xml:space="preserve">Ladung des Verteidigers zur Haupiverhandlu ng</w:t></w:r></w:p><w:p><w:pPr/><w:r><w:rPr/><w:t xml:space="preserve">vor das Amtsgenchl (§218 StPO)</w:t></w:r></w:p><w:p><w:pPr/><w:r><w:rPr/><w:t xml:space="preserve">Ubersicht</w:t></w:r></w:p><w:p><w:pPr/><w:r><w:rPr/><w:t xml:space="preserve">der Rechtsfolgen bei Ausbleiben im Termin</w:t></w:r></w:p><w:p><w:pPr/><w:r><w:rPr/><w:t xml:space="preserve">Angeklagter im Strafverfahren:</w:t></w:r></w:p><w:p><w:pPr><w:numPr><w:ilvl w:val="0"/><w:numId w:val="1"/></w:numPr></w:pPr><w:r><w:rPr/><w:t xml:space="preserve">Verhaftung oder polizeiliche Vorfuhrung zum nachsten Termin, es sei denn, da(J anliegend von der</w:t></w:r></w:p><w:p><w:pPr/><w:r><w:rPr/><w:t xml:space="preserve">Verpflichtung zum Erscheinen in der Hauptverhandlung Befreiung erteilt ist.</w:t></w:r></w:p><w:p><w:pPr><w:numPr><w:ilvl w:val="0"/><w:numId w:val="1"/></w:numPr></w:pPr><w:r><w:rPr/><w:t xml:space="preserve">Weist die anliegende Ladung lediglich darauf hin, daft im Falle des Nichterscheinens des Angeklagten</w:t></w:r></w:p><w:p><w:pPr/><w:r><w:rPr/><w:t xml:space="preserve">in der Hauptverhandlung in dessen Abwesenheit verhandelt werden kb'nne (§ 232 Abs. 1 StPO), kann</w:t></w:r></w:p><w:p><w:pPr/><w:r><w:rPr/><w:t xml:space="preserve">fur den Fall des Ausbleibens auf Geldstrafe bis zu 180 Tagessatzen, Entziehung der Fahrerlaubnis,</w:t></w:r></w:p><w:p><w:pPr/><w:r><w:rPr/><w:t xml:space="preserve">Verwarnung      mit   Strafvorbehalt,   Fahrverbot,     Verfall,   Einziehung;    Vernichtung   oder</w:t></w:r></w:p><w:p><w:pPr/><w:r><w:rPr/><w:t xml:space="preserve">Unbrauchbarmachung, allein oder nebeneinander, erkannt werden.</w:t></w:r></w:p><w:p><w:pPr/><w:r><w:rPr/><w:t xml:space="preserve">Angeklagter im Strafbefehlsverfahren:</w:t></w:r></w:p><w:p><w:pPr/><w:r><w:rPr/><w:t xml:space="preserve">Verwerfung des Einspruchs gegen den Strafbefehl, wenn keine Vertretung durch einen mit schriftlicher</w:t></w:r></w:p><w:p><w:pPr/><w:r><w:rPr/><w:t xml:space="preserve">Vollmacht versehenen Verteidiger erfolgt.</w:t></w:r></w:p><w:p><w:pPr/><w:r><w:rPr/><w:t xml:space="preserve">Angeklagter im Privatklageverfahren:</w:t></w:r></w:p><w:p><w:pPr/><w:r><w:rPr/><w:t xml:space="preserve">Polizeiliche Vorfuhrung oder Durchfuhrung der Hauptverhandlung in Abwesenheit des Angeklagten, wenn er</w:t></w:r></w:p><w:p><w:pPr/><w:r><w:rPr/><w:t xml:space="preserve">durch einan mit schriftlicher Vollmacht versehener, Rechtsanwalt vertreten wird und sein personliches</w:t></w:r></w:p><w:p><w:pPr/><w:r><w:rPr/><w:t xml:space="preserve">Erscheinen anliegend nicht angeordnet ist.</w:t></w:r></w:p><w:p><w:pPr/><w:r><w:rPr/><w:t xml:space="preserve">""</w:t></w:r></w:p><w:p><w:pPr/><w:r><w:rPr/><w:t xml:space="preserve">Zeuge/Sachverstandiger/Dolmetscher:</w:t></w:r></w:p><w:p><w:pPr/><w:r><w:rPr/><w:t xml:space="preserve">Auferlegung der durch das Ausbleiben verursachten Kosten und Verhangung eines Ordnungsgeldes von</w:t></w:r></w:p><w:p><w:pPr/><w:r><w:rPr/><w:t xml:space="preserve">5,00 bis 1.000,00 DM.</w:t></w:r></w:p><w:p><w:pPr/><w:r><w:rPr/><w:t xml:space="preserve">Gegenuber Zeugen kann zusatzlich fur den Fall, dafi das Ordnungsgeld nicht beigetrieben werden kann,</w:t></w:r></w:p><w:p><w:pPr/><w:r><w:rPr/><w:t xml:space="preserve">Ordnungshaft bis zu sechs Wochen festgesetzt und aufterdem die zwangsweise Vorfuhrung angeordnet</w:t></w:r></w:p><w:p><w:pPr/><w:r><w:rPr/><w:t xml:space="preserve">werden.</w:t></w:r></w:p><w:p><w:pPr/><w:r><w:rPr/><w:t xml:space="preserve">Bei Zeugen erfolgt die Auferlegung der Kosten sowie die Festsetzung von Ordnungsgeld und Ordnungshaft</w:t></w:r></w:p><w:p><w:pPr/><w:r><w:rPr/><w:t xml:space="preserve">selbst dann, wenn genugende Entschuldigungsgrunde erst verspatet vorgebracht werden und nicht glaubhaft</w:t></w:r></w:p><w:p><w:pPr/><w:r><w:rPr/><w:t xml:space="preserve">gemacht wird, daft den Zeugen kein Verschulden an der Verspatung trifft.</w:t></w:r></w:p><w:p><w:pPr/><w:r><w:rPr/><w:t xml:space="preserve">Gesetzlicher Vertreter/Erziehungsberechtigter des Beschuldigten:</w:t></w:r></w:p><w:p><w:pPr/><w:r><w:rPr/><w:t xml:space="preserve">Bei blolier Benachrichtigung von der Terminsverlegung treten keine Rechtsfolgen ein. Wird dagegen</w:t></w:r></w:p><w:p><w:pPr/><w:r><w:rPr/><w:t xml:space="preserve">entsprechend dem anliegenden Wortlaut zu dem neuen Hauptverhandlungstermin geladen, so gelten die</w:t></w:r></w:p><w:p><w:pPr/><w:r><w:rPr/><w:t xml:space="preserve">oben fur den Zeugen aufgezeigten Rechtsfolgen (Kosten, Ordnungsgeld, Ordnungshaft).</w:t></w:r></w:p><w:p><w:pPr/><w:r><w:rPr/><w:t xml:space="preserve">Privatklager:</w:t></w:r></w:p><w:p><w:pPr/><w:r><w:rPr/><w:t xml:space="preserve">Sofern der Privatklager nicht durch einen mit schriftlicher Vollmacht versehenen Rechtsanwalt vertreten wird,</w:t></w:r></w:p><w:p><w:pPr/><w:r><w:rPr/><w:t xml:space="preserve">gilt die Privatklage bei seinem Ausbleiben als zuruckgenommen. Ist anliegend das personliche Erscheinen</w:t></w:r></w:p><w:p><w:pPr/><w:r><w:rPr/><w:t xml:space="preserve">des Privatklagers angeordnet, so gilt bei seinem Ausbleiben die Privatklage auch dann als</w:t></w:r></w:p><w:p><w:pPr/><w:r><w:rPr/><w:t xml:space="preserve">zuruckgenommen, wenn der Privatklager durch einen Rechtsanwalt vertreten wird.</w:t></w:r></w:p><w:p><w:pPr/><w:r><w:rPr/><w:t xml:space="preserve">Neben den Rechtsfolgen fur den Fall unentschuldigten Ausbleibens, die mit vorstehender Ubersicht</w:t></w:r></w:p><w:p><w:pPr/><w:r><w:rPr/><w:t xml:space="preserve">nochmals mitgeteilt werden, sind mit der Ladung zum ersten Termin ggf. weitere wichtige Hinweise und</w:t></w:r></w:p><w:p><w:pPr/><w:r><w:rPr/><w:t xml:space="preserve">Erlauterungen gegeben worden. Es wird urn Verstandnis dafur gebeten, dafi insoweit bei Terminsverlegung</w:t></w:r></w:p><w:p><w:pPr/><w:r><w:rPr/><w:t xml:space="preserve">auf die friihere ausfuhrliche Ladung Bezug genommen werden muli.</w:t></w:r></w:p><w:p><w:pPr/><w:r><w:rPr/><w:t xml:space="preserve">Ausdriicklich wird jedoch nochmals darauf hingewiesen, dafi der Antritt der Fahrt zum Termin von einem</w:t></w:r></w:p><w:p><w:pPr/><w:r><w:rPr/><w:t xml:space="preserve">anderen als dem in dieser Ladung genannten Ort zur Vermeidung von Nachteilen bei der Festsetzung der</w:t></w:r></w:p><w:p><w:pPr/><w:r><w:rPr/><w:t xml:space="preserve">Entschadigung dem Gericht unter Angabe der Geschaftsnummer sofort mitzuteilen ist.</w:t></w:r></w:p><w:p><w:pPr/><w:r><w:rPr/><w:t xml:space="preserve">;;</w:t></w:r></w:p><w:p><w:pPr/><w:r><w:rPr/><w:t xml:space="preserve">.:• •</w:t></w:r></w:p><w:p><w:pPr/><w:r><w:rPr/><w:t xml:space="preserve">Geschaftsnummer:                                                                                                 Terminam:</w:t></w:r></w:p><w:p><w:pPr/><w:r><w:rPr/><w:t xml:space="preserve">251 a Ds 349/00                                                                                                  19. Juli2000</w:t></w:r></w:p><w:p><w:pPr/><w:r><w:rPr/><w:t xml:space="preserve">Uhrzeit:                                                                                                         Saal:</w:t></w:r></w:p><w:p><w:pPr/><w:r><w:rPr/><w:t xml:space="preserve">11.00                                                                                                            C106</w:t></w:r></w:p><w:p><w:pPr/><w:r><w:rPr/><w:t xml:space="preserve">Es wurden geladen: ^;/ ,: ; v; t- v >: •:             ;</w:t></w:r></w:p><w:p><w:pPr/><w:r><w:rPr/><w:t xml:space="preserve">-v'-'itf-v-v:... / . .        . ' • mitVordruck . ;-{'                  StP                               OWi</w:t></w:r></w:p><w:p><w:pPr/><w:r><w:rPr/><w:t xml:space="preserve">Soweit zusatzlich Ubersetzungen beigefugt werden, ist dies kenntlich gemacht                • V '•>•'. , -:">' y :'</w:t></w:r></w:p><w:p><w:pPr/><w:r><w:rPr/><w:t xml:space="preserve">:                  :</w:t></w:r></w:p><w:p><w:pPr><w:numPr><w:ilvl w:val="0"/><w:numId w:val="1"/></w:numPr></w:pPr><w:r><w:rPr/><w:t xml:space="preserve">z. B. SU=serbokroatische Ubersetzung/T0=turkische Qbersetzung ./;;:", .:;" ,-..',". /•.v-^'x,:''- '•:: ^'.i --.';:vr'. •'; .^,..:Ji'..'.</w:t></w:r></w:p><w:p><w:pPr/><w:r><w:rPr/><w:t xml:space="preserve">?J</w:t></w:r></w:p><w:p><w:pPr/><w:r><w:rPr/><w:t xml:space="preserve">1 Beschuldigte(r)/Betroffenc(r): , ' : : ; : ; ; , ,             -        ^ Y : / ,,</w:t></w:r></w:p><w:p><w:pPr/><w:r><w:rPr/><w:t xml:space="preserve">Hasanov Hyesjm, Reichenberger Str. 75, 10999 Berlin, bei Lutfi Goktekin, m. ZU ^ forml., mit                                                            20</w:t></w:r></w:p><w:p><w:pPr/><w:r><w:rPr/><w:t xml:space="preserve">Eroff. B.         -'':J ^ •'.'•:-/ -:-v-t.''. : --.'- •• •'V'^'i^ • -:-^'^ :"'•'- -..:'••• - : . . . : •• •-:'•-..":-;:         '".- .•   '. - \   -   .,-.• -</w:t></w:r></w:p><w:p><w:pPr/><w:r><w:rPr/><w:t xml:space="preserve">:</w:t></w:r></w:p><w:p><w:pPr/><w:r><w:rPr/><w:t xml:space="preserve">Verteidiger, RA: ^' ' : . ' ! ' :                 "v .       ' :'- ; " • . ; , ' , • ; ,</w:t></w:r></w:p><w:p><w:pPr/><w:r><w:rPr/><w:t xml:space="preserve">Zeugen:                ^'                           .T                                     ;</w:t></w:r></w:p><w:p><w:pPr/><w:r><w:rPr/><w:t xml:space="preserve">1 Dolmetscher:</w:t></w:r></w:p><w:p><w:pPr/><w:r><w:rPr/><w:t xml:space="preserve">Dr. Habibi, Helgolander Ufer 5, 10557 Berlin,                                                                          -                                 33</w:t></w:r></w:p><w:p><w:pPr/><w:r><w:rPr/><w:t xml:space="preserve">Sachverstandige(r)</w:t></w:r></w:p><w:p><w:pPr/><w:r><w:rPr/><w:t xml:space="preserve">gesetzl. Vertreter:</w:t></w:r></w:p><w:p><w:pPr/><w:r><w:rPr/><w:t xml:space="preserve">^   Privatklager:</w:t></w:r></w:p><w:p><w:pPr/><w:r><w:rPr/><w:t xml:space="preserve">Nebenklager:</w:t></w:r></w:p><w:p><w:pPr/><w:r><w:rPr/><w:t xml:space="preserve">RA:</w:t></w:r></w:p><w:p><w:pPr/><w:r><w:rPr/><w:t xml:space="preserve">Einziehungsbeteiligter:</w:t></w:r></w:p><w:p><w:pPr/><w:r><w:rPr/><w:t xml:space="preserve">Es wurden benachrichtigt:</w:t></w:r></w:p><w:p><w:pPr/><w:r><w:rPr/><w:t xml:space="preserve">StA/AA:</w:t></w:r></w:p><w:p><w:pPr/><w:r><w:rPr/><w:t xml:space="preserve">52 Js7/00m. EB                                                                                                                                          31 a</w:t></w:r></w:p><w:p><w:pPr/><w:r><w:rPr/><w:t xml:space="preserve">gesetzl. Vertreter:</w:t></w:r></w:p><w:p><w:pPr/><w:r><w:rPr/><w:t xml:space="preserve">31/32 c</w:t></w:r></w:p><w:p><w:pPr/><w:r><w:rPr/><w:t xml:space="preserve">Jugendamt:</w:t></w:r></w:p><w:p><w:pPr/><w:r><w:rPr/><w:t xml:space="preserve">31 b</w:t></w:r></w:p><w:p><w:pPr/><w:r><w:rPr/><w:t xml:space="preserve">Bewahrungs-/Gerichtshelfer:</w:t></w:r></w:p><w:p><w:pPr/><w:r><w:rPr/><w:t xml:space="preserve">31 b</w:t></w:r></w:p><w:p><w:pPr/><w:r><w:rPr/><w:t xml:space="preserve">Verwaltungsbehorde:</w:t></w:r></w:p><w:p><w:pPr/><w:r><w:rPr/><w:t xml:space="preserve">Vorfuhrungsbefehl an:                                                                                                                                   112</w:t></w:r></w:p><w:p><w:pPr/><w:r><w:rPr/><w:t xml:space="preserve">Nachricht an Saalwachtmeister gef. und ab                                                                                                               82 c</w:t></w:r></w:p><w:p><w:pPr/><w:r><w:rPr/><w:t xml:space="preserve">Vorfiihrungsunterlagen</w:t></w:r></w:p><w:p><w:pPr/><w:r><w:rPr/><w:t xml:space="preserve">V8336a</w:t></w:r></w:p><w:p><w:pPr/><w:r><w:rPr/><w:t xml:space="preserve">82/82a</w:t></w:r></w:p><w:p><w:pPr/><w:r><w:rPr/><w:t xml:space="preserve">82 c</w:t></w:r></w:p><w:p><w:pPr/><w:r><w:rPr/><w:t xml:space="preserve">ZU</w:t></w:r></w:p><w:p><w:pPr/><w:r><w:rPr/><w:t xml:space="preserve">EB</w:t></w:r></w:p><w:p><w:pPr/><w:r><w:rPr/><w:t xml:space="preserve">BHS</w:t></w:r></w:p><w:p><w:pPr/><w:r><w:rPr/><w:t xml:space="preserve">forml. ab am 27.6.00 stan</w:t></w:r></w:p><w:p><w:pPr/><w:r><w:rPr/><w:t xml:space="preserve">StP 22</w:t></w:r></w:p><w:p><w:pPr/><w:r><w:rPr/><w:t xml:space="preserve">AklenvennerK bel Ladungen in Slraf-, Privatklage- und Buttgeldsachen</w:t></w:r></w:p><w:p><w:pPr/><w:r><w:rPr/><w:t xml:space="preserve">251a      Ds 3 4 9 / 0 0           Begladbigte Abschrift</w:t></w:r></w:p><w:p><w:pPr/><w:r><w:rPr/><w:t xml:space="preserve">Geschaftsnummer                                                         Rechtskraftig</w:t></w:r></w:p><w:p><w:pPr/><w:r><w:rPr/><w:t xml:space="preserve">seit dem 27.07.00.</w:t></w:r></w:p><w:p><w:pPr/><w:r><w:rPr/><w:t xml:space="preserve">Berlin, den 02.08.2000</w:t></w:r></w:p><w:p><w:pPr/><w:r><w:rPr/><w:t xml:space="preserve">Hlrsch</w:t></w:r></w:p><w:p><w:pPr/><w:r><w:rPr/><w:t xml:space="preserve">Justizamtstnspektorin</w:t></w:r></w:p><w:p><w:pPr/><w:r><w:rPr/><w:t xml:space="preserve">AMTSGERICHT TIERGARTEN</w:t></w:r></w:p><w:p><w:pPr/><w:r><w:rPr/><w:t xml:space="preserve">Im Namen des Volkes</w:t></w:r></w:p><w:p><w:pPr/><w:r><w:rPr/><w:t xml:space="preserve">^</w:t></w:r></w:p><w:p><w:pPr/><w:r><w:rPr/><w:t xml:space="preserve">Strafsache gegen</w:t></w:r></w:p><w:p><w:pPr/><w:r><w:rPr/><w:t xml:space="preserve">Hasanov      H y e s j r n ,      Georgcay/</w:t></w:r></w:p><w:p><w:pPr/><w:r><w:rPr/><w:t xml:space="preserve">geboren am 14. Januar 1974 in A s e r b a i d s c h a n ,</w:t></w:r></w:p><w:p><w:pPr/><w:r><w:rPr/><w:t xml:space="preserve">wohnhaft: Re.ichenberger StraBe 75,</w:t></w:r></w:p><w:p><w:pPr/><w:r><w:rPr/><w:t xml:space="preserve">109SS Berlin, b. Lutfi Guktekin,</w:t></w:r></w:p><w:p><w:pPr/><w:r><w:rPr/><w:t xml:space="preserve">alias :</w:t></w:r></w:p><w:p><w:pPr/><w:r><w:rPr/><w:t xml:space="preserve">Rustem   I s m .a i 1 ,</w:t></w:r></w:p><w:p><w:pPr/><w:r><w:rPr/><w:t xml:space="preserve">geboren am 07. Novemb-er 1970 in Georgcay/Aserb.,</w:t></w:r></w:p><w:p><w:pPr/><w:r><w:rPr/><w:t xml:space="preserve">wohnhaft: Reichenberger StraBe 75,</w:t></w:r></w:p><w:p><w:pPr/><w:r><w:rPr/><w:t xml:space="preserve">10.999 Berlin,</w:t></w:r></w:p><w:p><w:pPr/><w:r><w:rPr/><w:t xml:space="preserve">wegen                      VerstoBes gegen das Ausla'ndsrgesetz.</w:t></w:r></w:p><w:p><w:pPr/><w:r><w:rPr/><w:t xml:space="preserve">Das Amtsgericht Tiergarten in Berlin hat in der Sitzung vom</w:t></w:r></w:p><w:p><w:pPr><w:numPr><w:ilvl w:val="0"/><w:numId w:val="1"/></w:numPr></w:pPr><w:r><w:rPr/><w:t xml:space="preserve">Juli 2000, an der teilgenommen haben:</w:t></w:r></w:p><w:p><w:pPr/><w:r><w:rPr/><w:t xml:space="preserve">Richter am Amtsgericht Weidner                               als Strafrichter,</w:t></w:r></w:p><w:p><w:pPr/><w:r><w:rPr/><w:t xml:space="preserve">Staatsanwaltin Eickelmann                                    als Beamtin dar</w:t></w:r></w:p><w:p><w:pPr/><w:r><w:rPr/><w:t xml:space="preserve">Staatsanwaltschaft,</w:t></w:r></w:p><w:p><w:pPr/><w:r><w:rPr/><w:t xml:space="preserve">Rechtsanwalt Lilge                                           als Verteidiger,</w:t></w:r></w:p><w:p><w:pPr/><w:r><w:rPr/><w:t xml:space="preserve">Justizangestellte Salewski                                   als Urkundsbeamtin</w:t></w:r></w:p><w:p><w:pPr/><w:r><w:rPr/><w:t xml:space="preserve">der Geschaftsstelle,</w:t></w:r></w:p><w:p><w:pPr/><w:r><w:rPr/><w:t xml:space="preserve">fur Recht erkannt:</w:t></w:r></w:p><w:p><w:pPr/><w:r><w:rPr/><w:t xml:space="preserve">Der Angeklagte v^ird wegan eines VerstoBes gegen § 92 Abs. 1</w:t></w:r></w:p><w:p><w:pPr/><w:r><w:rPr/><w:t xml:space="preserve">Mr. 1 AuslG zu einer Geldstrafe von</w:t></w:r></w:p><w:p><w:pPr/><w:r><w:rPr/><w:t xml:space="preserve">120 (einhundertzwanzig) Tagessatzen</w:t></w:r></w:p><w:p><w:pPr/><w:r><w:rPr/><w:t xml:space="preserve">zu je 10,00 (zehn) DM</w:t></w:r></w:p><w:p><w:pPr/><w:r><w:rPr/><w:t xml:space="preserve">verurteilt.</w:t></w:r></w:p><w:p><w:pPr/><w:r><w:rPr/><w:t xml:space="preserve">Der Angeklagte tragt die Kosten des Verfanrens und seine not-</w:t></w:r></w:p><w:p><w:pPr/><w:r><w:rPr/><w:t xml:space="preserve">wendigen Auslagen.</w:t></w:r></w:p><w:p><w:pPr/><w:r><w:rPr/><w:t xml:space="preserve">StP 42</w:t></w:r></w:p><w:p><w:pPr/><w:r><w:rPr/><w:t xml:space="preserve">Urtellsurschrift (§ 275 StPO) - AG -</w:t></w:r></w:p><w:p><w:pPr><w:numPr><w:ilvl w:val="0"/><w:numId w:val="1"/></w:numPr></w:pPr><w:r><w:rPr/><w:t xml:space="preserve">2 -</w:t></w:r></w:p><w:p><w:pPr/><w:r><w:rPr/><w:t xml:space="preserve">G r u n d e :</w:t></w:r></w:p><w:p><w:pPr/><w:r><w:rPr/><w:t xml:space="preserve">(abgekurzte Fassung gerr.a'B § 267 Abs. 4 StPO)</w:t></w:r></w:p><w:p><w:pPr/><w:r><w:rPr/><w:t xml:space="preserve">Dar A n g s k l a g t e reiste am 5. August 1998     in das Bundesgebiet ein</w:t></w:r></w:p><w:p><w:pPr/><w:r><w:rPr/><w:t xml:space="preserve">Am 18. Januar 1BS9 wurcie die Erteilung bzw. Verla'ngerung der</w:t></w:r></w:p><w:p><w:pPr/><w:r><w:rPr/><w:t xml:space="preserve">A u f e n t h a l t s g e n e h m i g u n g abgelehnt. Trotzdem hielt sich der Ange-</w:t></w:r></w:p><w:p><w:pPr/><w:r><w:rPr/><w:t xml:space="preserve">klagte bis zu seiner reststellung am 12. Oktober 1999                   weiterhin</w:t></w:r></w:p><w:p><w:pPr/><w:r><w:rPr/><w:t xml:space="preserve">im Bundesgebiet auf, ohne dass ihm eine entsprechende Duldung</w:t></w:r></w:p><w:p><w:pPr/><w:r><w:rPr/><w:t xml:space="preserve">erteilt worden war.</w:t></w:r></w:p><w:p><w:pPr/><w:r><w:rPr/><w:t xml:space="preserve">•-~"</w:t></w:r></w:p><w:p><w:pPr/><w:r><w:rPr/><w:t xml:space="preserve">Der Angeklagte hat sich durch sein Verhalten eines VerstoBes</w:t></w:r></w:p><w:p><w:pPr/><w:r><w:rPr/><w:t xml:space="preserve">gegen § 92 Abs. 1 Nr. 1 AuslG schuldig gemacht.</w:t></w:r></w:p><w:p><w:pPr/><w:r><w:rPr/><w:t xml:space="preserve">Weidner</w:t></w:r></w:p><w:p><w:pPr/><w:r><w:rPr/><w:t xml:space="preserve">Ru</w:t></w:r></w:p><w:p><w:pPr/><w:r><w:rPr/><w:t xml:space="preserve">Beglaubigt</w:t></w:r></w:p><w:p><w:pPr/><w:r><w:rPr/><w:t xml:space="preserve">Justizangestellte</w:t></w:r></w:p><w:p><w:pPr/><w:r><w:rPr/><w:t xml:space="preserve">Amtsgericht i leryarter                                                    Anschrifi fur Paketpost: Turmstrafie 91, 1055S Berlin</w:t></w:r></w:p><w:p><w:pPr/><w:r><w:rPr/><w:t xml:space="preserve">Fenruf (Vermirtlung): 90 14 - 0, Intern: (914)</w:t></w:r></w:p><w:p><w:pPr/><w:r><w:rPr/><w:t xml:space="preserve">Fernruf fur direkte Durchwahl siehe 9</w:t></w:r></w:p><w:p><w:pPr/><w:r><w:rPr/><w:t xml:space="preserve">Telefax: (0 30', 90 14 - 20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Turnu./jfie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Amtsgerichn iergarten, 10548 Berlin (Boefanschrif,)</w:t></w:r></w:p><w:p><w:pPr/><w:r><w:rPr/><w:t xml:space="preserve">Abt. 251 a</w:t></w:r></w:p><w:p><w:pPr/><w:r><w:rPr/><w:t xml:space="preserve">Sprechzeiten:</w:t></w:r></w:p><w:p><w:pPr/><w:r><w:rPr/><w:t xml:space="preserve">Herrn                                                                      montags bis freitags</w:t></w:r></w:p><w:p><w:pPr/><w:r><w:rPr/><w:t xml:space="preserve">von 08.30 bis 13.00 Uhr</w:t></w:r></w:p><w:p><w:pPr/><w:r><w:rPr/><w:t xml:space="preserve">Hananov Hyesjm                                                             donnerstags zusatzlich</w:t></w:r></w:p><w:p><w:pPr/><w:r><w:rPr/><w:t xml:space="preserve">bei Liitfi Guktekin                                                        von 14.00 bis 15.00 Uhr</w:t></w:r></w:p><w:p><w:pPr/><w:r><w:rPr/><w:t xml:space="preserve">REichenberger Str. 75</w:t></w:r></w:p><w:p><w:pPr/><w:r><w:rPr/><w:t xml:space="preserve">Hinweis:</w:t></w:r></w:p><w:p><w:pPr/><w:r><w:rPr/><w:t xml:space="preserve">10999 Berlin                                                               Wegen der Parkraumnot in der Umgebung des</w:t></w:r></w:p><w:p><w:pPr/><w:r><w:rPr/><w:t xml:space="preserve">Gerichts wird die Benutzung offentiicher</w:t></w:r></w:p><w:p><w:pPr/><w:r><w:rPr/><w:t xml:space="preserve">Verkehrsmittel empfohlen.</w:t></w:r></w:p><w:p><w:pPr/><w:r><w:rPr/><w:t xml:space="preserve">Geschaftszeichen                        ihr Zeichen                                    Datum</w:t></w:r></w:p><w:p><w:pPr/><w:r><w:rPr/><w:t xml:space="preserve">251 a Ds 349/00                                          2815                        8.8.00 Stan</w:t></w:r></w:p><w:p><w:pPr/><w:r><w:rPr/><w:t xml:space="preserve">Sehr geehrter Hen Hyesjm,</w:t></w:r></w:p><w:p><w:pPr/><w:r><w:rPr/><w:t xml:space="preserve">beiliegendes Schriftstuck erhaiten Sie fur Ihre Unterlagen.</w:t></w:r></w:p><w:p><w:pPr/><w:r><w:rPr/><w:t xml:space="preserve">Hochachtungsvoll</w:t></w:r></w:p><w:p><w:pPr/><w:r><w:rPr/><w:t xml:space="preserve">Auf Anp^dnung</w:t></w:r></w:p><w:p><w:pPr/><w:r><w:rPr/><w:t xml:space="preserve">Justizangestellte</w:t></w:r></w:p><w:p><w:pPr/><w:r><w:rPr/><w:t xml:space="preserve">VERSAND</w:t></w:r></w:p><w:p><w:pPr/><w:r><w:rPr/><w:t xml:space="preserve">Vollmacht</w:t></w:r></w:p><w:p><w:pPr/><w:r><w:rPr/><w:t xml:space="preserve">Zustellungen bitte nur an</w:t></w:r></w:p><w:p><w:pPr/><w:r><w:rPr/><w:t xml:space="preserve">den/die Bevollmachtigten</w:t></w:r></w:p><w:p><w:pPr/><w:r><w:rPr/><w:t xml:space="preserve">Den Rechtsanwalten</w:t></w:r></w:p><w:p><w:pPr/><w:r><w:rPr/><w:t xml:space="preserve">MARITA KEWENIG & HARALD LILGE</w:t></w:r></w:p><w:p><w:pPr/><w:r><w:rPr/><w:t xml:space="preserve">SONNENALLEE 83 ' 12045 BERLIN</w:t></w:r></w:p><w:p><w:pPr/><w:r><w:rPr/><w:t xml:space="preserve">wird hiermit Vollmacht erteilt in Sachen            •i     -J<l/lWt<J(.</w:t></w:r></w:p><w:p><w:pPr/><w:r><w:rPr/><w:t xml:space="preserve">wegen</w:t></w:r></w:p><w:p><w:pPr/><w:r><w:rPr/><w:t xml:space="preserve">Die Vollmacht erstreckt sich auf:</w:t></w:r></w:p><w:p><w:pPr><w:numPr><w:ilvl w:val="0"/><w:numId w:val="1"/></w:numPr></w:pPr><w:r><w:rPr/><w:t xml:space="preserve">die ProzeBfiJhrung, insbesondere gem. §§ 81, 82 ff ZPO. Sie beinhaltet auch die Ermachtigung hinsichtlich Erhebung und Zurucknahme</w:t></w:r></w:p><w:p><w:pPr/><w:r><w:rPr/><w:t xml:space="preserve">von Widerklagen,</w:t></w:r></w:p><w:p><w:pPr><w:numPr><w:ilvl w:val="0"/><w:numId w:val="1"/></w:numPr></w:pPr><w:r><w:rPr/><w:t xml:space="preserve">die Vertretung im Ehescheidungsverfahren,</w:t></w:r></w:p><w:p><w:pPr><w:numPr><w:ilvl w:val="0"/><w:numId w:val="1"/></w:numPr></w:pPr><w:r><w:rPr/><w:t xml:space="preserve">die Verteidigung und Vertretung in Straf- und BuBgeldsachen, auch gema'B § 411 II StPO in Verbindung mit den §§ 233 I, 234 StPO,</w:t></w:r></w:p><w:p><w:pPr><w:numPr><w:ilvl w:val="0"/><w:numId w:val="1"/></w:numPr></w:pPr><w:r><w:rPr/><w:t xml:space="preserve">die Vertretung in auBergerichtlichen und sonstigen Verfahren,</w:t></w:r></w:p><w:p><w:pPr><w:numPr><w:ilvl w:val="0"/><w:numId w:val="1"/></w:numPr></w:pPr><w:r><w:rPr/><w:t xml:space="preserve">die Geltendmachung von Anspruchen in Unfallsachen gegeniiber Versicherern, Schadigern usw.,</w:t></w:r></w:p><w:p><w:pPr><w:numPr><w:ilvl w:val="0"/><w:numId w:val="1"/></w:numPr></w:pPr><w:r><w:rPr/><w:t xml:space="preserve">die Begrundung und die Aufhebung von Vertragsverhaltnissen, gleich welcher Art Sie erstreckt sich weiterhin darauf, einseitige Willenserklarungen</w:t></w:r></w:p><w:p><w:pPr/><w:r><w:rPr/><w:t xml:space="preserve">abzugeben und entgegenzunehmen, die im Zusammenhang mit der oben genannten Angelegenheit stehen. Dies gilt auch fur Kundigungen.</w:t></w:r></w:p><w:p><w:pPr/><w:r><w:rPr/><w:t xml:space="preserve">Die Vollmacht ist fur alle Instanzen, Folge- und Nebenverfahren aller Art erteilt, einschlieBlich des Rechts, Untervollmacht zu erteilen. Die</w:t></w:r></w:p><w:p><w:pPr/><w:r><w:rPr/><w:t xml:space="preserve">Vollmacht bezieht sich auch darauf, Rechtsmittel einzulegen, Rechtsmittelverzicht zu erklaren, Rechtsmittel zuruckzunehmen, sowie samtliche</w:t></w:r></w:p><w:p><w:pPr/><w:r><w:rPr/><w:t xml:space="preserve">im Zusammenhang mit dem Verfahren stehenden Antrage zu stellen bzw. zuruckzunehmen. Daruberhinaus befugt die Vollmacht zur Eriedigung</w:t></w:r></w:p><w:p><w:pPr/><w:r><w:rPr/><w:t xml:space="preserve">der obigen Angelegenheit durch Anerkenntnis, Verzicht Oder Vergleich.</w:t></w:r></w:p><w:p><w:pPr/><w:r><w:rPr/><w:t xml:space="preserve">Die Vollmacht beinhaltet ausdrucklich Inkassovollmacht, sowohl hinsichtlich des Streitgegenstandes, als auch aller Nebenforderungen</w:t></w:r></w:p><w:p><w:pPr/><w:r><w:rPr/><w:t xml:space="preserve">i           einschlieBlich etwaiger Kostenerstattungsanspruche gegeniiber der Justizkasse bzw. anderer Behorden.</w:t></w:r></w:p><w:p><w:pPr/><w:r><w:rPr/><w:t xml:space="preserve">,den</w:t></w:r></w:p><w:p><w:pPr/><w:r><w:rPr/><w:t xml:space="preserve">Bestell-Nr.: FV 1S81-OO, ReNoService GmbH, Berlin (7/97I</w:t></w:r></w:p><w:p><w:pPr/><w:r><w:rPr/><w:t xml:space="preserve">'~"</w:t></w:r></w:p><w:p><w:pPr/><w:r><w:rPr/><w:t xml:space="preserve">A N W A L T S S O Z I E T A T</w:t></w:r></w:p><w:p><w:pPr/><w:r><w:rPr/><w:t xml:space="preserve">K e w e n i g            &      Lilge                   SONNENALLEE 83</w:t></w:r></w:p><w:p><w:pPr/><w:r><w:rPr/><w:t xml:space="preserve">12045 BERLIN</w:t></w:r></w:p><w:p><w:pPr/><w:r><w:rPr/><w:t xml:space="preserve">U-BAHN RATHAUS NEUKCLLN</w:t></w:r></w:p><w:p><w:pPr/><w:r><w:rPr/><w:t xml:space="preserve">RECHTSANWALTE KEWENIG & LILGE ' SONNENALLEE 83 ' 12045 BERLIN</w:t></w:r></w:p><w:p><w:pPr/><w:r><w:rPr/><w:t xml:space="preserve">TEL: 030/61304666</w:t></w:r></w:p><w:p><w:pPr/><w:r><w:rPr/><w:t xml:space="preserve">Staatsanwaltschaft I bei dem LG Berlin                                                         FAX: 030/61304667</w:t></w:r></w:p><w:p><w:pPr/><w:r><w:rPr/><w:t xml:space="preserve">Abt. 52</w:t></w:r></w:p><w:p><w:pPr/><w:r><w:rPr/><w:t xml:space="preserve">Turmstr. 91                                                                                      MAIL@ANWALT.TO</w:t></w:r></w:p><w:p><w:pPr/><w:r><w:rPr/><w:t xml:space="preserve">WWW.ANWALT.TO</w:t></w:r></w:p><w:p><w:pPr/><w:r><w:rPr/><w:t xml:space="preserve">10559 Berlin</w:t></w:r></w:p><w:p><w:pPr/><w:r><w:rPr/><w:t xml:space="preserve">RECHTSANWALTE:</w:t></w:r></w:p><w:p><w:pPr/><w:r><w:rPr/><w:t xml:space="preserve">MARITA KEWENIG</w:t></w:r></w:p><w:p><w:pPr/><w:r><w:rPr/><w:t xml:space="preserve">HARALD LILGE</w:t></w:r></w:p><w:p><w:pPr/><w:r><w:rPr/><w:t xml:space="preserve">25.08.2000</w:t></w:r></w:p><w:p><w:pPr/><w:r><w:rPr/><w:t xml:space="preserve">In der Strafvollstreckungssache</w:t></w:r></w:p><w:p><w:pPr/><w:r><w:rPr/><w:t xml:space="preserve">./. Rustem Ismail (bei Ihnen evtl. fa'lschlicherweise Hasanov Hysejm)</w:t></w:r></w:p><w:p><w:pPr><w:numPr><w:ilvl w:val="0"/><w:numId w:val="1"/></w:numPr></w:pPr><w:r><w:rPr/><w:t xml:space="preserve">52 Js 7/00 Vrs -</w:t></w:r></w:p><w:p><w:pPr/><w:r><w:rPr/><w:t xml:space="preserve">zeigen wir unter Vollmachtsvorlage an, daB wir Herrn Ismail vertreten.</w:t></w:r></w:p><w:p><w:pPr/><w:r><w:rPr/><w:t xml:space="preserve">Das zu vollstreckende Strafurteil mit dem Az. 25la Ds 349/00 wird Ihnen</w:t></w:r></w:p><w:p><w:pPr/><w:r><w:rPr/><w:t xml:space="preserve">von der Kanzlei der Abt. 25la demnachst iibersandt werden. Wir bitten</w:t></w:r></w:p><w:p><w:pPr/><w:r><w:rPr/><w:t xml:space="preserve">schon jetzt, alle Zustellungen in der Sache an uns zu bewirken.</w:t></w:r></w:p><w:p><w:pPr/><w:r><w:rPr/><w:t xml:space="preserve">Fiir Herrn Ismail sind Leistungen nach dem AsylbLG beantragt, aber noch</w:t></w:r></w:p><w:p><w:pPr/><w:r><w:rPr/><w:t xml:space="preserve">nicht bewilligt. Je nach Ergebnis werden wir Ratenzahlung oder Ableistung</w:t></w:r></w:p><w:p><w:pPr/><w:r><w:rPr/><w:t xml:space="preserve">durch freie Tatigkeit beantragen.</w:t></w:r></w:p><w:p><w:pPr/><w:r><w:rPr/><w:t xml:space="preserve">Lilge</w:t></w:r></w:p><w:p><w:pPr/><w:r><w:rPr/><w:t xml:space="preserve">Rechtsanwalt</w:t></w:r></w:p><w:p><w:pPr/><w:r><w:rPr/><w:t xml:space="preserve">Postbank Berlin • BLZ 100 100 10 • Konto Nr. 11 90 -102</w:t></w:r></w:p><w:p><w:pPr><w:numPr><w:ilvl w:val="0"/><w:numId w:val="1"/></w:numPr></w:pPr><w:r><w:rPr/><w:t xml:space="preserve">. It ^12.00</w:t></w:r></w:p><w:p><w:pPr/><w:r><w:rPr/><w:t xml:space="preserve">Amtsgericht Tiergarten                                                       Anschrift fur Paketpost: TurmstraSe 91, 10559 Berlin</w:t></w:r></w:p><w:p><w:pPr/><w:r><w:rPr/><w:t xml:space="preserve">Fernruf (Vermittlung): 90 14 - 0, Intern: (914)</w:t></w:r></w:p><w:p><w:pPr/><w:r><w:rPr/><w:t xml:space="preserve">Femruf furdirekte Durchwahl: siehe S</w:t></w:r></w:p><w:p><w:pPr/><w:r><w:rPr/><w:t xml:space="preserve">Telefax: (030) 90 14-20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TurmstraBe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Amtsgericht Tiergarten, 10548 Berlin (Briefanschrift)</w:t></w:r></w:p><w:p><w:pPr/><w:r><w:rPr/><w:t xml:space="preserve">Abt. 251 a</w:t></w:r></w:p><w:p><w:pPr/><w:r><w:rPr/><w:t xml:space="preserve">Sprechzeiten:</w:t></w:r></w:p><w:p><w:pPr/><w:r><w:rPr/><w:t xml:space="preserve">montags bis freitags</w:t></w:r></w:p><w:p><w:pPr/><w:r><w:rPr/><w:t xml:space="preserve">von 08.30 bis 13.00Uhr</w:t></w:r></w:p><w:p><w:pPr/><w:r><w:rPr/><w:t xml:space="preserve">Herrn Rechtsanwalt                                                           donnerstags zusatzlich</w:t></w:r></w:p><w:p><w:pPr/><w:r><w:rPr/><w:t xml:space="preserve">Harald Lilge                                                                 von 14.00 bis 15.00 Uhr</w:t></w:r></w:p><w:p><w:pPr/><w:r><w:rPr/><w:t xml:space="preserve">Sonnenallee 83</w:t></w:r></w:p><w:p><w:pPr/><w:r><w:rPr/><w:t xml:space="preserve">Hinweis:</w:t></w:r></w:p><w:p><w:pPr/><w:r><w:rPr/><w:t xml:space="preserve">12045 Berlin                                                                 Wegen der Parkraumnot in der Umgebung des</w:t></w:r></w:p><w:p><w:pPr/><w:r><w:rPr/><w:t xml:space="preserve">Gerichts wird die Benutzung offentlicher</w:t></w:r></w:p><w:p><w:pPr/><w:r><w:rPr/><w:t xml:space="preserve">Verkehrsmittel empfohlen.</w:t></w:r></w:p><w:p><w:pPr/><w:r><w:rPr/><w:t xml:space="preserve">Geschaftszeichen                         Ihr Zeichen                                    Datum</w:t></w:r></w:p><w:p><w:pPr/><w:r><w:rPr/><w:t xml:space="preserve">251 a Ds 349/00                                           2815                       8.8.00 stan</w:t></w:r></w:p><w:p><w:pPr/><w:r><w:rPr/><w:t xml:space="preserve">Sehr geehrter Herr Lilge,</w:t></w:r></w:p><w:p><w:pPr/><w:r><w:rPr/><w:t xml:space="preserve">beiliegendes Schriftstuck erhalten Sie fOr Ihre Unterlagen.</w:t></w:r></w:p><w:p><w:pPr/><w:r><w:rPr/><w:t xml:space="preserve">Hochachtungsvoll</w:t></w:r></w:p><w:p><w:pPr/><w:r><w:rPr/><w:t xml:space="preserve">Auf Anordnyng</w:t></w:r></w:p><w:p><w:pPr/><w:r><w:rPr/><w:t xml:space="preserve">—</w:t></w:r></w:p><w:p><w:pPr/><w:r><w:rPr/><w:t xml:space="preserve">Justizangestellte</w:t></w:r></w:p><w:p><w:pPr/><w:r><w:rPr/><w:t xml:space="preserve">VERSAND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DA3B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2026-10-18T05:22:54+02:00</dcterms:created>
  <dcterms:modified xsi:type="dcterms:W3CDTF">2026-10-18T05:22:54+02:00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