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17) - ( 86 O 633.09 ) Advokat-Olav Sydow - 20.01.11</w:t>
      </w:r>
      <w:bookmarkEnd w:id="0"/>
    </w:p>
    <w:p/>
    <w:p>
      <w:pPr/>
      <w:r>
        <w:rPr/>
        <w:t xml:space="preserve">BORGMANN ə“ LANGNER *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*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əv r Grech</w:t>
      </w:r>
    </w:p>
    <w:p>
      <w:pPr/>
      <w:r>
        <w:rPr/>
        <w:t xml:space="preserve">WichmannstraBe 9 :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Sydovv/sd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s :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p>
      <w:pPr/>
      <w:r>
        <w:rPr/>
        <w:t xml:space="preserve">BORGMANN ə“ LANGNER *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*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əv r Grech</w:t>
      </w:r>
    </w:p>
    <w:p>
      <w:pPr/>
      <w:r>
        <w:rPr/>
        <w:t xml:space="preserve">WichmannstraBe 9 :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Sydovv/sd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s :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p>
      <w:pPr/>
      <w:r>
        <w:rPr/>
        <w:t xml:space="preserve">BORGMANN ə“ LANGNER *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*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əv r Grech</w:t>
      </w:r>
    </w:p>
    <w:p>
      <w:pPr/>
      <w:r>
        <w:rPr/>
        <w:t xml:space="preserve">WichmannstraBe 9 :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Sydovv/sd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s :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p>
      <w:pPr/>
      <w:r>
        <w:rPr/>
        <w:t xml:space="preserve">BORGMANN ə“ LANGNER *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*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əv r Grech</w:t>
      </w:r>
    </w:p>
    <w:p>
      <w:pPr/>
      <w:r>
        <w:rPr/>
        <w:t xml:space="preserve">WichmannstraBe 9 :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Sydovv/sd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s :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2026-10-18T07:41:29+02:00</dcterms:created>
  <dcterms:modified xsi:type="dcterms:W3CDTF">2026-10-18T07:41:29+02:00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