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45) - Post - 11.09.2012</w:t>
      </w:r>
      <w:bookmarkEnd w:id="0"/>
    </w:p>
    <w:p/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 mail.com</w:t>
      </w:r>
    </w:p>
    <w:p>
      <w:pPr/>
      <w:r>
        <w:rPr/>
        <w:t xml:space="preserve">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159 25 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Herrn,</w:t>
      </w:r>
    </w:p>
    <w:p>
      <w:pPr/>
      <w:r>
        <w:rPr/>
        <w:t xml:space="preserve">hier mit möchte ich gegen ihren Beschlus’ yw Ss. Sie mir nach meiner</w:t>
      </w:r>
    </w:p>
    <w:p>
      <w:pPr/>
      <w:r>
        <w:rPr/>
        <w:t xml:space="preserve">Für diesen Beschluss, welcher Мор” я x | ; ‘sen wurde,</w:t>
      </w:r>
    </w:p>
    <w:p>
      <w:pPr/>
      <w:r>
        <w:rPr/>
        <w:t xml:space="preserve">habe ich auch keinen Rechtsan, Aufgrund</w:t>
      </w:r>
    </w:p>
    <w:p>
      <w:pPr/>
      <w:r>
        <w:rPr/>
        <w:t xml:space="preserve">davon, dass ihr Verhandlung -hickt</w:t>
      </w:r>
    </w:p>
    <w:p>
      <w:pPr/>
      <w:r>
        <w:rPr/>
        <w:t xml:space="preserve">wurde, kann man sehen dar</w:t>
      </w:r>
    </w:p>
    <w:p>
      <w:pPr/>
      <w:r>
        <w:rPr/>
        <w:t xml:space="preserve">Außerdem ist es ayr”</w:t>
      </w:r>
    </w:p>
    <w:p>
      <w:pPr/>
      <w:r>
        <w:rPr/>
        <w:t xml:space="preserve">Beschluss keinen W</w:t>
      </w:r>
    </w:p>
    <w:p>
      <w:pPr/>
      <w:r>
        <w:rPr/>
        <w:t xml:space="preserve">Anklagen, an dass Ge</w:t>
      </w:r>
    </w:p>
    <w:p>
      <w:pPr/>
      <w:r>
        <w:rPr/>
        <w:t xml:space="preserve">Mit freundlichen Griissen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2026-10-18T08:43:23+02:00</dcterms:created>
  <dcterms:modified xsi:type="dcterms:W3CDTF">2026-10-18T08:43:23+02:00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