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05</w:t>
      </w:r>
      <w:bookmarkEnd w:id="0"/>
    </w:p>
    <w:p/>
    <w:p>
      <w:pPr/>
      <w:r>
        <w:rPr/>
        <w:t xml:space="preserve">İsmail Rustem</w:t>
      </w:r>
    </w:p>
    <w:p>
      <w:pPr/>
      <w:r>
        <w:rPr/>
        <w:t xml:space="preserve">İsmail Rustem, VVichmannstr. 9, 10787 Berlin</w:t>
      </w:r>
    </w:p>
    <w:p>
      <w:pPr/>
      <w:r>
        <w:rPr/>
        <w:t xml:space="preserve">VVichmannstr. 9</w:t>
      </w:r>
    </w:p>
    <w:p>
      <w:pPr/>
      <w:r>
        <w:rPr/>
        <w:t xml:space="preserve">An das: s</w:t>
      </w:r>
    </w:p>
    <w:p>
      <w:pPr/>
      <w:r>
        <w:rPr/>
        <w:t xml:space="preserve">Galaxy GmbH 10787 Berlin</w:t>
      </w:r>
    </w:p>
    <w:p>
      <w:pPr/>
      <w:r>
        <w:rPr/>
        <w:t xml:space="preserve">Hohenzollemring 84 E-mail: un.human.org@gmail.com</w:t>
      </w:r>
    </w:p>
    <w:p>
      <w:pPr/>
      <w:r>
        <w:rPr/>
        <w:t xml:space="preserve">50672 Köln www.rustemazeri.com</w:t>
      </w:r>
    </w:p>
    <w:p>
      <w:pPr/>
      <w:r>
        <w:rPr/>
        <w:t xml:space="preserve">Nur per Fax: +49-221-35 53 35 05 19 Berlin, 05.03.2012</w:t>
      </w:r>
    </w:p>
    <w:p>
      <w:pPr/>
      <w:r>
        <w:rPr/>
        <w:t xml:space="preserve">Kd.-Nr. 115439</w:t>
      </w:r>
    </w:p>
    <w:p>
      <w:pPr/>
      <w:r>
        <w:rPr/>
        <w:t xml:space="preserve">Re.-Nr. 102058</w:t>
      </w:r>
    </w:p>
    <w:p>
      <w:pPr/>
      <w:r>
        <w:rPr/>
        <w:t xml:space="preserve">Sehr geehrter Damen und Herren,</w:t>
      </w:r>
    </w:p>
    <w:p>
      <w:pPr/>
      <w:r>
        <w:rPr/>
        <w:t xml:space="preserve">Sie haben vor einer Woche meine Webseite ( www.rustemazeri.com ) , ohne Grund gesperrt.</w:t>
      </w:r>
    </w:p>
    <w:p>
      <w:pPr/>
      <w:r>
        <w:rPr/>
        <w:t xml:space="preserve">Ich bitte sie, meine Webseite wieder zu eröffnen, da diese bis zum 18. April. 2012 noch gültig</w:t>
      </w:r>
    </w:p>
    <w:p>
      <w:pPr/>
      <w:r>
        <w:rPr/>
        <w:t xml:space="preserve">ist. Außerdem beinhaltet meine Seite wichtige Dokumente, die für das Unitätsnation und</w:t>
      </w:r>
    </w:p>
    <w:p>
      <w:pPr/>
      <w:r>
        <w:rPr/>
        <w:t xml:space="preserve">Menschenrechtegericht und weitere Menschenrechteorganisationen wichtig sind, weil Sie</w:t>
      </w:r>
    </w:p>
    <w:p>
      <w:pPr/>
      <w:r>
        <w:rPr/>
        <w:t xml:space="preserve">diese Dokumente überprüfen.</w:t>
      </w:r>
    </w:p>
    <w:p>
      <w:pPr/>
      <w:r>
        <w:rPr/>
        <w:t xml:space="preserve">Ich bitte Sie auch um ein Angebot, wobei meine Webseite noch für Weitere 10 Jahre</w:t>
      </w:r>
    </w:p>
    <w:p>
      <w:pPr/>
      <w:r>
        <w:rPr/>
        <w:t xml:space="preserve">verlängert wird. Bitte senden Sie mir ein Angebot zu.</w:t>
      </w:r>
    </w:p>
    <w:p>
      <w:pPr/>
      <w:r>
        <w:rPr/>
        <w:t xml:space="preserve">Mit freundlichen Grüßen</w:t>
      </w:r>
    </w:p>
    <w:p>
      <w:pPr/>
      <w:r>
        <w:rPr/>
        <w:t xml:space="preserve">OU</w:t>
      </w:r>
    </w:p>
    <w:p>
      <w:pPr/>
      <w:r>
        <w:rPr/>
        <w:t xml:space="preserve">Ismail Rustem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2026-10-18T09:30:10+02:00</dcterms:created>
  <dcterms:modified xsi:type="dcterms:W3CDTF">2026-10-18T09:30:10+02:00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