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11) - Mr. Movlut Cavusogli - 20.10.2010 English</w:t></w:r><w:bookmarkEnd w:id="0"/></w:p><w:p/><w:p><w:pPr/><w:r><w:rPr/><w:t xml:space="preserve">RUSTEM-AZERI</w:t></w:r></w:p><w:p><w:pPr/><w:r><w:rPr/><w:t xml:space="preserve">İsmail Rustem, Türkiye İsmail Rustem</w:t></w:r></w:p><w:p><w:pPr/><w:r><w:rPr/><w:t xml:space="preserve">Gideceyi adres : Contakt</w:t></w:r></w:p><w:p><w:pPr/><w:r><w:rPr/><w:t xml:space="preserve">PARLIAMENTARY ASSEMBLY E-mail: un.human.org@gmail.com</w:t></w:r></w:p><w:p><w:pPr/><w:r><w:rPr/><w:t xml:space="preserve">COUNCIL OF EUROPE</w:t></w:r></w:p><w:p><w:pPr/><w:r><w:rPr/><w:t xml:space="preserve">F-67075 STRASBOURG CEDEX www. tustemazerl.com</w:t></w:r></w:p><w:p><w:pPr/><w:r><w:rPr/><w:t xml:space="preserve">MEVLUT CAVUSOGLU</w:t></w:r></w:p><w:p><w:pPr/><w:r><w:rPr/><w:t xml:space="preserve">20.10.2010</w:t></w:r></w:p><w:p><w:pPr/><w:r><w:rPr/><w:t xml:space="preserve">Per Fax: 00 333 90 21 41 34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—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ı can't stroll on the streets like a</w:t></w:r></w:p><w:p><w:pPr/><w:r><w:rPr/><w:t xml:space="preserve">FREE man, live in a country where 1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haven’t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can’t stand any more since they are creating new barriers</w:t></w:r></w:p><w:p><w:pPr/><w:r><w:rPr/><w:t xml:space="preserve">against my treatment every day. | can't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THELAWS!!!</w:t></w:r></w:p><w:p><w:pPr/><w:r><w:rPr/><w:t xml:space="preserve">RUSTEM-AZERI</w:t></w:r></w:p><w:p><w:pPr/><w:r><w:rPr/><w:t xml:space="preserve">İsmail Rustem, Türkiye İsmail Rustem</w:t></w:r></w:p><w:p><w:pPr/><w:r><w:rPr/><w:t xml:space="preserve">Gideceyi adres : Contakt</w:t></w:r></w:p><w:p><w:pPr/><w:r><w:rPr/><w:t xml:space="preserve">PARLIAMENTARY ASSEMBLY E-mail: un.human.org@gmail.com</w:t></w:r></w:p><w:p><w:pPr/><w:r><w:rPr/><w:t xml:space="preserve">COUNCIL OF EUROPE</w:t></w:r></w:p><w:p><w:pPr/><w:r><w:rPr/><w:t xml:space="preserve">F-67075 STRASBOURG CEDEX www. tustemazerl.com</w:t></w:r></w:p><w:p><w:pPr/><w:r><w:rPr/><w:t xml:space="preserve">MEVLUT CAVUSOGLU</w:t></w:r></w:p><w:p><w:pPr/><w:r><w:rPr/><w:t xml:space="preserve">20.10.2010</w:t></w:r></w:p><w:p><w:pPr/><w:r><w:rPr/><w:t xml:space="preserve">Per Fax: 00 333 90 21 41 34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—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ı can't stroll on the streets like a</w:t></w:r></w:p><w:p><w:pPr/><w:r><w:rPr/><w:t xml:space="preserve">FREE man, live in a country where 1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haven’t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can’t stand any more since they are creating new barriers</w:t></w:r></w:p><w:p><w:pPr/><w:r><w:rPr/><w:t xml:space="preserve">against my treatment every day. | can't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THELAWS!!!</w:t></w:r></w:p><w:p><w:pPr/><w:r><w:rPr/><w:t xml:space="preserve">RUSTEM-AZERI</w:t></w:r></w:p><w:p><w:pPr/><w:r><w:rPr/><w:t xml:space="preserve">İsmail Rustem, Türkiye İsmail Rustem</w:t></w:r></w:p><w:p><w:pPr/><w:r><w:rPr/><w:t xml:space="preserve">Gideceyi adres : Contakt</w:t></w:r></w:p><w:p><w:pPr/><w:r><w:rPr/><w:t xml:space="preserve">PARLIAMENTARY ASSEMBLY E-mail: un.human.org@gmail.com</w:t></w:r></w:p><w:p><w:pPr/><w:r><w:rPr/><w:t xml:space="preserve">COUNCIL OF EUROPE</w:t></w:r></w:p><w:p><w:pPr/><w:r><w:rPr/><w:t xml:space="preserve">F-67075 STRASBOURG CEDEX www. tustemazerl.com</w:t></w:r></w:p><w:p><w:pPr/><w:r><w:rPr/><w:t xml:space="preserve">MEVLUT CAVUSOGLU</w:t></w:r></w:p><w:p><w:pPr/><w:r><w:rPr/><w:t xml:space="preserve">20.10.2010</w:t></w:r></w:p><w:p><w:pPr/><w:r><w:rPr/><w:t xml:space="preserve">Per Fax: 00 333 90 21 41 34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—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ı can't stroll on the streets like a</w:t></w:r></w:p><w:p><w:pPr/><w:r><w:rPr/><w:t xml:space="preserve">FREE man, live in a country where 1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haven’t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can’t stand any more since they are creating new barriers</w:t></w:r></w:p><w:p><w:pPr/><w:r><w:rPr/><w:t xml:space="preserve">against my treatment every day. | can't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THELAWS!!!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850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2026-09-21T14:46:07+02:00</dcterms:created>
  <dcterms:modified xsi:type="dcterms:W3CDTF">2026-09-21T14:46:07+02:00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