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11</w:t>
      </w:r>
      <w:bookmarkEnd w:id="0"/>
    </w:p>
    <w:p/>
    <w:p>
      <w:pPr/>
      <w:r>
        <w:rPr/>
        <w:t xml:space="preserve">“ DEUTSCHER BUNDESTAG 11011 Berlin, 02.02.2011</w:t>
      </w:r>
    </w:p>
    <w:p>
      <w:pPr/>
      <w:r>
        <w:rPr/>
        <w:t xml:space="preserve">Petitionsausschuss Platz der Republik 1</w:t>
      </w:r>
    </w:p>
    <w:p>
      <w:pPr/>
      <w:r>
        <w:rPr/>
        <w:t xml:space="preserve">Pet 3-17-11-217-018680 Fernruf (030) 227-37788</w:t>
      </w:r>
    </w:p>
    <w:p>
      <w:pPr/>
      <w:r>
        <w:rPr/>
        <w:t xml:space="preserve">(Bitte bei allen Zuschriften angeben) Telefax (030) 227-30013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Betr.: Sozialrecht</w:t>
      </w:r>
    </w:p>
    <w:p>
      <w:pPr/>
      <w:r>
        <w:rPr/>
        <w:t xml:space="preserve">Bezug: Ihr Schreiben vom 18.01.2011</w:t>
      </w:r>
    </w:p>
    <w:p>
      <w:pPr/>
      <w:r>
        <w:rPr/>
        <w:t xml:space="preserve">Sehr geehrter Herr Rustem,</w:t>
      </w:r>
    </w:p>
    <w:p>
      <w:pPr/>
      <w:r>
        <w:rPr/>
        <w:t xml:space="preserve">im Auftrag der Vorsitzenden des Petitionsausschusses, Frau Kersten Steinke, MdB,</w:t>
      </w:r>
    </w:p>
    <w:p>
      <w:pPr/>
      <w:r>
        <w:rPr/>
        <w:t xml:space="preserve">bestätige ich den Eingang Ihres Schreibens.</w:t>
      </w:r>
    </w:p>
    <w:p>
      <w:pPr/>
      <w:r>
        <w:rPr/>
        <w:t xml:space="preserve">Nach Prüfung Ihrer Zuschrift erhalten Sie unaufgefordert weitere Nachricht.</w:t>
      </w:r>
    </w:p>
    <w:p>
      <w:pPr/>
      <w:r>
        <w:rPr/>
        <w:t xml:space="preserve">Angesichts der Fülle der insgesamt hier eingehenden Petitionen und der in jedem</w:t>
      </w:r>
    </w:p>
    <w:p>
      <w:pPr/>
      <w:r>
        <w:rPr/>
        <w:t xml:space="preserve">Einzelfall erforderlichen sorgfältigen Prüfung bitte ich um Verständnis, dass die</w:t>
      </w:r>
    </w:p>
    <w:p>
      <w:pPr/>
      <w:r>
        <w:rPr/>
        <w:t xml:space="preserve">Behandlung Ihrer Eingabe längere Zeit in Anspruch nehmen kann.</w:t>
      </w:r>
    </w:p>
    <w:p>
      <w:pPr/>
      <w:r>
        <w:rPr/>
        <w:t xml:space="preserve">Bitte teilen Sie zwischenzeitliche Änderungen des Sachverhalts oder Ihrer Anschrift</w:t>
      </w:r>
    </w:p>
    <w:p>
      <w:pPr/>
      <w:r>
        <w:rPr/>
        <w:t xml:space="preserve">dem Petitionsausschuss unter dem angegebenen Aktenzeichen mit.</w:t>
      </w:r>
    </w:p>
    <w:p>
      <w:pPr/>
      <w:r>
        <w:rPr/>
        <w:t xml:space="preserve">Personenbezogene Daten werden unter Wahrung des Datenschutzes gespeichert und</w:t>
      </w:r>
    </w:p>
    <w:p>
      <w:pPr/>
      <w:r>
        <w:rPr/>
        <w:t xml:space="preserve">verarbeitet. Dazu gehört im Regelfall auch, dass Ihre Petition mit allen von Ihnen</w:t>
      </w:r>
    </w:p>
    <w:p>
      <w:pPr/>
      <w:r>
        <w:rPr/>
        <w:t xml:space="preserve">gemachten - auch personenbezogenen - Angaben dem zuständigen Ressort der</w:t>
      </w:r>
    </w:p>
    <w:p>
      <w:pPr/>
      <w:r>
        <w:rPr/>
        <w:t xml:space="preserve">Bundesregierung zur Stellungnahme zugeleitet wird.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L Lad</w:t>
      </w:r>
    </w:p>
    <w:p>
      <w:pPr/>
      <w:r>
        <w:rPr/>
        <w:t xml:space="preserve">(Kathi-B. Kaul)</w:t>
      </w:r>
    </w:p>
    <w:p>
      <w:pPr/>
      <w:r>
        <w:rPr/>
        <w:t xml:space="preserve">“ DEUTSCHER BUNDESTAG 11011 Berlin, 02.02.2011</w:t>
      </w:r>
    </w:p>
    <w:p>
      <w:pPr/>
      <w:r>
        <w:rPr/>
        <w:t xml:space="preserve">Petitionsausschuss Platz der Republik 1</w:t>
      </w:r>
    </w:p>
    <w:p>
      <w:pPr/>
      <w:r>
        <w:rPr/>
        <w:t xml:space="preserve">Pet 3-17-11-217-018680 Fernruf (030) 227-37788</w:t>
      </w:r>
    </w:p>
    <w:p>
      <w:pPr/>
      <w:r>
        <w:rPr/>
        <w:t xml:space="preserve">(Bitte bei allen Zuschriften angeben) Telefax (030) 227-30013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Betr.: Sozialrecht</w:t>
      </w:r>
    </w:p>
    <w:p>
      <w:pPr/>
      <w:r>
        <w:rPr/>
        <w:t xml:space="preserve">Bezug: Ihr Schreiben vom 18.01.2011</w:t>
      </w:r>
    </w:p>
    <w:p>
      <w:pPr/>
      <w:r>
        <w:rPr/>
        <w:t xml:space="preserve">Sehr geehrter Herr Rustem,</w:t>
      </w:r>
    </w:p>
    <w:p>
      <w:pPr/>
      <w:r>
        <w:rPr/>
        <w:t xml:space="preserve">im Auftrag der Vorsitzenden des Petitionsausschusses, Frau Kersten Steinke, MdB,</w:t>
      </w:r>
    </w:p>
    <w:p>
      <w:pPr/>
      <w:r>
        <w:rPr/>
        <w:t xml:space="preserve">bestätige ich den Eingang Ihres Schreibens.</w:t>
      </w:r>
    </w:p>
    <w:p>
      <w:pPr/>
      <w:r>
        <w:rPr/>
        <w:t xml:space="preserve">Nach Prüfung Ihrer Zuschrift erhalten Sie unaufgefordert weitere Nachricht.</w:t>
      </w:r>
    </w:p>
    <w:p>
      <w:pPr/>
      <w:r>
        <w:rPr/>
        <w:t xml:space="preserve">Angesichts der Fülle der insgesamt hier eingehenden Petitionen und der in jedem</w:t>
      </w:r>
    </w:p>
    <w:p>
      <w:pPr/>
      <w:r>
        <w:rPr/>
        <w:t xml:space="preserve">Einzelfall erforderlichen sorgfältigen Prüfung bitte ich um Verständnis, dass die</w:t>
      </w:r>
    </w:p>
    <w:p>
      <w:pPr/>
      <w:r>
        <w:rPr/>
        <w:t xml:space="preserve">Behandlung Ihrer Eingabe längere Zeit in Anspruch nehmen kann.</w:t>
      </w:r>
    </w:p>
    <w:p>
      <w:pPr/>
      <w:r>
        <w:rPr/>
        <w:t xml:space="preserve">Bitte teilen Sie zwischenzeitliche Änderungen des Sachverhalts oder Ihrer Anschrift</w:t>
      </w:r>
    </w:p>
    <w:p>
      <w:pPr/>
      <w:r>
        <w:rPr/>
        <w:t xml:space="preserve">dem Petitionsausschuss unter dem angegebenen Aktenzeichen mit.</w:t>
      </w:r>
    </w:p>
    <w:p>
      <w:pPr/>
      <w:r>
        <w:rPr/>
        <w:t xml:space="preserve">Personenbezogene Daten werden unter Wahrung des Datenschutzes gespeichert und</w:t>
      </w:r>
    </w:p>
    <w:p>
      <w:pPr/>
      <w:r>
        <w:rPr/>
        <w:t xml:space="preserve">verarbeitet. Dazu gehört im Regelfall auch, dass Ihre Petition mit allen von Ihnen</w:t>
      </w:r>
    </w:p>
    <w:p>
      <w:pPr/>
      <w:r>
        <w:rPr/>
        <w:t xml:space="preserve">gemachten - auch personenbezogenen - Angaben dem zuständigen Ressort der</w:t>
      </w:r>
    </w:p>
    <w:p>
      <w:pPr/>
      <w:r>
        <w:rPr/>
        <w:t xml:space="preserve">Bundesregierung zur Stellungnahme zugeleitet wird.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L Lad</w:t>
      </w:r>
    </w:p>
    <w:p>
      <w:pPr/>
      <w:r>
        <w:rPr/>
        <w:t xml:space="preserve">(Kathi-B. Kaul)</w:t>
      </w:r>
    </w:p>
    <w:p>
      <w:pPr/>
      <w:r>
        <w:rPr/>
        <w:t xml:space="preserve">“ DEUTSCHER BUNDESTAG 11011 Berlin, 02.02.2011</w:t>
      </w:r>
    </w:p>
    <w:p>
      <w:pPr/>
      <w:r>
        <w:rPr/>
        <w:t xml:space="preserve">Petitionsausschuss Platz der Republik 1</w:t>
      </w:r>
    </w:p>
    <w:p>
      <w:pPr/>
      <w:r>
        <w:rPr/>
        <w:t xml:space="preserve">Pet 3-17-11-217-018680 Fernruf (030) 227-37788</w:t>
      </w:r>
    </w:p>
    <w:p>
      <w:pPr/>
      <w:r>
        <w:rPr/>
        <w:t xml:space="preserve">(Bitte bei allen Zuschriften angeben) Telefax (030) 227-30013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Betr.: Sozialrecht</w:t>
      </w:r>
    </w:p>
    <w:p>
      <w:pPr/>
      <w:r>
        <w:rPr/>
        <w:t xml:space="preserve">Bezug: Ihr Schreiben vom 18.01.2011</w:t>
      </w:r>
    </w:p>
    <w:p>
      <w:pPr/>
      <w:r>
        <w:rPr/>
        <w:t xml:space="preserve">Sehr geehrter Herr Rustem,</w:t>
      </w:r>
    </w:p>
    <w:p>
      <w:pPr/>
      <w:r>
        <w:rPr/>
        <w:t xml:space="preserve">im Auftrag der Vorsitzenden des Petitionsausschusses, Frau Kersten Steinke, MdB,</w:t>
      </w:r>
    </w:p>
    <w:p>
      <w:pPr/>
      <w:r>
        <w:rPr/>
        <w:t xml:space="preserve">bestätige ich den Eingang Ihres Schreibens.</w:t>
      </w:r>
    </w:p>
    <w:p>
      <w:pPr/>
      <w:r>
        <w:rPr/>
        <w:t xml:space="preserve">Nach Prüfung Ihrer Zuschrift erhalten Sie unaufgefordert weitere Nachricht.</w:t>
      </w:r>
    </w:p>
    <w:p>
      <w:pPr/>
      <w:r>
        <w:rPr/>
        <w:t xml:space="preserve">Angesichts der Fülle der insgesamt hier eingehenden Petitionen und der in jedem</w:t>
      </w:r>
    </w:p>
    <w:p>
      <w:pPr/>
      <w:r>
        <w:rPr/>
        <w:t xml:space="preserve">Einzelfall erforderlichen sorgfältigen Prüfung bitte ich um Verständnis, dass die</w:t>
      </w:r>
    </w:p>
    <w:p>
      <w:pPr/>
      <w:r>
        <w:rPr/>
        <w:t xml:space="preserve">Behandlung Ihrer Eingabe längere Zeit in Anspruch nehmen kann.</w:t>
      </w:r>
    </w:p>
    <w:p>
      <w:pPr/>
      <w:r>
        <w:rPr/>
        <w:t xml:space="preserve">Bitte teilen Sie zwischenzeitliche Änderungen des Sachverhalts oder Ihrer Anschrift</w:t>
      </w:r>
    </w:p>
    <w:p>
      <w:pPr/>
      <w:r>
        <w:rPr/>
        <w:t xml:space="preserve">dem Petitionsausschuss unter dem angegebenen Aktenzeichen mit.</w:t>
      </w:r>
    </w:p>
    <w:p>
      <w:pPr/>
      <w:r>
        <w:rPr/>
        <w:t xml:space="preserve">Personenbezogene Daten werden unter Wahrung des Datenschutzes gespeichert und</w:t>
      </w:r>
    </w:p>
    <w:p>
      <w:pPr/>
      <w:r>
        <w:rPr/>
        <w:t xml:space="preserve">verarbeitet. Dazu gehört im Regelfall auch, dass Ihre Petition mit allen von Ihnen</w:t>
      </w:r>
    </w:p>
    <w:p>
      <w:pPr/>
      <w:r>
        <w:rPr/>
        <w:t xml:space="preserve">gemachten - auch personenbezogenen - Angaben dem zuständigen Ressort der</w:t>
      </w:r>
    </w:p>
    <w:p>
      <w:pPr/>
      <w:r>
        <w:rPr/>
        <w:t xml:space="preserve">Bundesregierung zur Stellungnahme zugeleitet wird.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L Lad</w:t>
      </w:r>
    </w:p>
    <w:p>
      <w:pPr/>
      <w:r>
        <w:rPr/>
        <w:t xml:space="preserve">(Kathi-B. Kaul)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2026-09-21T14:45:43+02:00</dcterms:created>
  <dcterms:modified xsi:type="dcterms:W3CDTF">2026-09-21T14:45:43+02:00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