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54) - Ombusdman and President Ilham Aliyev - 10.01.2011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40 Uz. Hajibeyov Street E-mail: un.human.org@gmail.com</w:t>
      </w:r>
    </w:p>
    <w:p>
      <w:pPr/>
      <w:r>
        <w:rPr/>
        <w:t xml:space="preserve">Azerbaijan Republic</w:t>
      </w:r>
    </w:p>
    <w:p>
      <w:pPr/>
      <w:r>
        <w:rPr/>
        <w:t xml:space="preserve">Baku AZ1000, AZERBAIJAN</w:t>
      </w:r>
    </w:p>
    <w:p>
      <w:pPr/>
      <w:r>
        <w:rPr/>
        <w:t xml:space="preserve">Prof. Elmira Suleymanova</w:t>
      </w:r>
    </w:p>
    <w:p>
      <w:pPr/>
      <w:r>
        <w:rPr/>
        <w:t xml:space="preserve">Office of the Ombudsman and President of</w:t>
      </w:r>
    </w:p>
    <w:p>
      <w:pPr/>
      <w:r>
        <w:rPr/>
        <w:t xml:space="preserve">the 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12 498 85 74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7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40 Uz. Hajibeyov Street E-mail: un.human.org@gmail.com</w:t>
      </w:r>
    </w:p>
    <w:p>
      <w:pPr/>
      <w:r>
        <w:rPr/>
        <w:t xml:space="preserve">Azerbaijan Republic</w:t>
      </w:r>
    </w:p>
    <w:p>
      <w:pPr/>
      <w:r>
        <w:rPr/>
        <w:t xml:space="preserve">Baku AZ1000, AZERBAIJAN</w:t>
      </w:r>
    </w:p>
    <w:p>
      <w:pPr/>
      <w:r>
        <w:rPr/>
        <w:t xml:space="preserve">Prof. Elmira Suleymanova</w:t>
      </w:r>
    </w:p>
    <w:p>
      <w:pPr/>
      <w:r>
        <w:rPr/>
        <w:t xml:space="preserve">Office of the Ombudsman and President of</w:t>
      </w:r>
    </w:p>
    <w:p>
      <w:pPr/>
      <w:r>
        <w:rPr/>
        <w:t xml:space="preserve">the 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12 498 85 74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7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40 Uz. Hajibeyov Street E-mail: un.human.org@gmail.com</w:t>
      </w:r>
    </w:p>
    <w:p>
      <w:pPr/>
      <w:r>
        <w:rPr/>
        <w:t xml:space="preserve">Azerbaijan Republic</w:t>
      </w:r>
    </w:p>
    <w:p>
      <w:pPr/>
      <w:r>
        <w:rPr/>
        <w:t xml:space="preserve">Baku AZ1000, AZERBAIJAN</w:t>
      </w:r>
    </w:p>
    <w:p>
      <w:pPr/>
      <w:r>
        <w:rPr/>
        <w:t xml:space="preserve">Prof. Elmira Suleymanova</w:t>
      </w:r>
    </w:p>
    <w:p>
      <w:pPr/>
      <w:r>
        <w:rPr/>
        <w:t xml:space="preserve">Office of the Ombudsman and President of</w:t>
      </w:r>
    </w:p>
    <w:p>
      <w:pPr/>
      <w:r>
        <w:rPr/>
        <w:t xml:space="preserve">the 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12 498 85 74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7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40 Uz. Hajibeyov Street E-mail: un.human.org@gmail.com</w:t>
      </w:r>
    </w:p>
    <w:p>
      <w:pPr/>
      <w:r>
        <w:rPr/>
        <w:t xml:space="preserve">Azerbaijan Republic</w:t>
      </w:r>
    </w:p>
    <w:p>
      <w:pPr/>
      <w:r>
        <w:rPr/>
        <w:t xml:space="preserve">Baku AZ1000, AZERBAIJAN</w:t>
      </w:r>
    </w:p>
    <w:p>
      <w:pPr/>
      <w:r>
        <w:rPr/>
        <w:t xml:space="preserve">Prof. Elmira Suleymanova</w:t>
      </w:r>
    </w:p>
    <w:p>
      <w:pPr/>
      <w:r>
        <w:rPr/>
        <w:t xml:space="preserve">Office of the Ombudsman and President of</w:t>
      </w:r>
    </w:p>
    <w:p>
      <w:pPr/>
      <w:r>
        <w:rPr/>
        <w:t xml:space="preserve">the 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12 498 85 74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7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2026-09-21T14:49:37+02:00</dcterms:created>
  <dcterms:modified xsi:type="dcterms:W3CDTF">2026-09-21T14:49:37+02:00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