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AIDS e.V 17.03.2009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 Wichmannstr 9 10787 Rerlin____             —                      Wichmannstr. 9</w:t>
      </w:r>
    </w:p>
    <w:p>
      <w:pPr/>
      <w:r>
        <w:rPr/>
        <w:t xml:space="preserve">An das:                                EtNGEGANC !Ets&gt;                           10787 Berlin</w:t>
      </w:r>
    </w:p>
    <w:p>
      <w:pPr/>
      <w:r>
        <w:rPr/>
        <w:t xml:space="preserve">Berliner AIDS-Hilfe eV</w:t>
      </w:r>
    </w:p>
    <w:p>
      <w:pPr/>
      <w:r>
        <w:rPr/>
        <w:t xml:space="preserve">Meinekestr. 12                                 \ l März 21-</w:t>
      </w:r>
    </w:p>
    <w:p>
      <w:pPr/>
      <w:r>
        <w:rPr/>
        <w:t xml:space="preserve">Berlin, 17 Mrz. 2009</w:t>
      </w:r>
    </w:p>
    <w:p>
      <w:pPr/>
      <w:r>
        <w:rPr/>
        <w:t xml:space="preserve">10719 Berlin</w:t>
      </w:r>
    </w:p>
    <w:p>
      <w:pPr/>
      <w:r>
        <w:rPr/>
        <w:t xml:space="preserve">Sehr geehrte Damen und Herren,</w:t>
      </w:r>
    </w:p>
    <w:p>
      <w:pPr/>
      <w:r>
        <w:rPr/>
        <w:t xml:space="preserve">Ich habe 16 schwere Krankheiten die wie folgt lauten: p -z.n. Lungentuberkulose, 21 - Depressionen,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) , 5) - Vitamin B 12 Mangelamämie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II , 9) - Hepatitis A chronisch , 10) - Z.n. Lues II ( Suflis ) ,</w:t>
      </w:r>
    </w:p>
    <w:p>
      <w:pPr>
        <w:numPr>
          <w:ilvl w:val="0"/>
          <w:numId w:val="1"/>
        </w:numPr>
      </w:pPr>
      <w:r>
        <w:rPr/>
        <w:t xml:space="preserve">- Hämorrhoiden , 12) - Perniziöse Amämie , 13) - Somatisierunasstörunq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Panqastritis chronisch . 16) - schwere Seelische Krankheit</w:t>
      </w:r>
    </w:p>
    <w:p>
      <w:pPr/>
      <w:r>
        <w:rPr/>
        <w:t xml:space="preserve">Der Grund für meinen Selbstmord ist, dass ich will, dass das Menschenrechtsgericht sich</w:t>
      </w:r>
    </w:p>
    <w:p>
      <w:pPr/>
      <w:r>
        <w:rPr/>
        <w:t xml:space="preserve">meiner Klage annehmen tut. Was ich verlange, ist eigentlich keine große Bitte, es sollte</w:t>
      </w:r>
    </w:p>
    <w:p>
      <w:pPr/>
      <w:r>
        <w:rPr/>
        <w:t xml:space="preserve">eigentlich selbstverständlich sein, denn ich bin auch nur ein Mensch, der ein Recht auf ein</w:t>
      </w:r>
    </w:p>
    <w:p>
      <w:pPr/>
      <w:r>
        <w:rPr/>
        <w:t xml:space="preserve">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Ich bitte Sie dringend, dass Sie mich in ein anderes demokratische Land schicken z.B.</w:t>
      </w:r>
    </w:p>
    <w:p>
      <w:pPr/>
      <w:r>
        <w:rPr/>
        <w:t xml:space="preserve">Schweiz. Und sagen Sie nicht später, dass ich Sie nicht um Hilfe bat. Am 15. Mai. 2009 will</w:t>
      </w:r>
    </w:p>
    <w:p>
      <w:pPr/>
      <w:r>
        <w:rPr/>
        <w:t xml:space="preserve">ich Selbstmord machen, also ist meine Zeit begrenzt. Ich bekomme hier kein Recht und habe</w:t>
      </w:r>
    </w:p>
    <w:p>
      <w:pPr/>
      <w:r>
        <w:rPr/>
        <w:t xml:space="preserve">politische Probleme, denn dies treibt mich in den Selbstmord. Mein recht, meine Freiheit und</w:t>
      </w:r>
    </w:p>
    <w:p>
      <w:pPr/>
      <w:r>
        <w:rPr/>
        <w:t xml:space="preserve">die Wahrheit sind wichtige Bestandteile in meinem Leben.</w:t>
      </w:r>
    </w:p>
    <w:p>
      <w:pPr/>
      <w:r>
        <w:rPr/>
        <w:t xml:space="preserve">anbei zu diesem Schreiben erhalten Sie die zwei CD-Dokument und zwei CD-Video.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B0D8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2026-09-21T15:57:20+02:00</dcterms:created>
  <dcterms:modified xsi:type="dcterms:W3CDTF">2026-09-21T15:57:20+02:00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