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16) - Amnestiy- London- 07.01.2011-English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Amnesty International E-mail: un.human.org@gmail.com</w:t>
      </w:r>
    </w:p>
    <w:p>
      <w:pPr/>
      <w:r>
        <w:rPr/>
        <w:t xml:space="preserve">Internationales Sekretariat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07.01.2011</w:t>
      </w:r>
    </w:p>
    <w:p>
      <w:pPr/>
      <w:r>
        <w:rPr/>
        <w:t xml:space="preserve">Per Fax: 00 44 20 79 56 11 57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Amnesty International E-mail: un.human.org@gmail.com</w:t>
      </w:r>
    </w:p>
    <w:p>
      <w:pPr/>
      <w:r>
        <w:rPr/>
        <w:t xml:space="preserve">Internationales Sekretariat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07.01.2011</w:t>
      </w:r>
    </w:p>
    <w:p>
      <w:pPr/>
      <w:r>
        <w:rPr/>
        <w:t xml:space="preserve">Per Fax: 00 44 20 79 56 11 57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Amnesty International E-mail: un.human.org@gmail.com</w:t>
      </w:r>
    </w:p>
    <w:p>
      <w:pPr/>
      <w:r>
        <w:rPr/>
        <w:t xml:space="preserve">Internationales Sekretariat</w:t>
      </w:r>
    </w:p>
    <w:p>
      <w:pPr/>
      <w:r>
        <w:rPr/>
        <w:t xml:space="preserve">Peter Benenson House www.rustemazeri.com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Berlin, 07.01.2011</w:t>
      </w:r>
    </w:p>
    <w:p>
      <w:pPr/>
      <w:r>
        <w:rPr/>
        <w:t xml:space="preserve">Per Fax: 00 44 20 79 56 11 57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2026-09-21T16:23:39+02:00</dcterms:created>
  <dcterms:modified xsi:type="dcterms:W3CDTF">2026-09-21T16:23:39+02:00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