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1) - GMX</w:t></w:r><w:bookmarkEnd w:id="0"/></w:p><w:p/><w:p><w:pPr/><w:r><w:rPr/><w:t xml:space="preserve">tT'fclf ^ f^t'TVTF**- Tf M ' 'M '^f T=s*"ff*\-"Tf</w:t></w:r></w:p><w:p><w:pPr/><w:r><w:rPr/><w:t xml:space="preserve">RUSTEM-Ä1ERI</w:t></w:r></w:p><w:p><w:pPr/><w:r><w:rPr/><w:t xml:space="preserve">Ismail Rüstern</w:t></w:r></w:p><w:p><w:pPr/><w:r><w:rPr/><w:t xml:space="preserve">Ismail Rüstern. Wichmannstr. 9. 10787 Berlin                           Wichmannstr. 9</w:t></w:r></w:p><w:p><w:pPr/><w:r><w:rPr/><w:t xml:space="preserve">An das:                                                                10787 Berlin</w:t></w:r></w:p><w:p><w:pPr/><w:r><w:rPr/><w:t xml:space="preserve">Bümlein</w:t></w:r></w:p><w:p><w:pPr/><w:r><w:rPr/><w:t xml:space="preserve">Kurfürstendamm 157</w:t></w:r></w:p><w:p><w:pPr/><w:r><w:rPr/><w:t xml:space="preserve">10709 Berlin                                                         Berlin, 24 Mrz. 2009</w:t></w:r></w:p><w:p><w:pPr/><w:r><w:rPr/><w:t xml:space="preserve">Nur per Fax: 030 / 887 11 8-20</w:t></w:r></w:p><w:p><w:pPr/><w:r><w:rPr/><w:t xml:space="preserve">Az.: 729 / 08 NB 35 O</w:t></w:r></w:p><w:p><w:pPr/><w:r><w:rPr/><w:t xml:space="preserve">Ismail./. SNT</w:t></w:r></w:p><w:p><w:pPr/><w:r><w:rPr/><w:t xml:space="preserve">Sehr geehrte Damen und Herrn,</w:t></w:r></w:p><w:p><w:pPr/><w:r><w:rPr/><w:t xml:space="preserve">Ich gebe Ihnen die Video-CD über das Arcor-Verfahren, in welcher Angelegenheit Sie mich</w:t></w:r></w:p><w:p><w:pPr/><w:r><w:rPr/><w:t xml:space="preserve">bereits verteidigen, und außerdem gebe ich auch wichtige Dokumente bezüglich einer</w:t></w:r></w:p><w:p><w:pPr/><w:r><w:rPr/><w:t xml:space="preserve">Angelegenheit, dass GMX ungesetzlich gehandelt hat. Ich bitte Sie, können Sie mich auch in</w:t></w:r></w:p><w:p><w:pPr/><w:r><w:rPr/><w:t xml:space="preserve">der GMX-Sache vertreten und unterstützen?</w:t></w:r></w:p><w:p><w:pPr/><w:r><w:rPr/><w:t xml:space="preserve">Mit freundlichen Grüßen</w:t></w:r></w:p><w:p><w:pPr/><w:r><w:rPr/><w:t xml:space="preserve">Ismail Rüstern</w:t></w:r></w:p><w:p><w:pPr/><w:r><w:rPr/><w:t xml:space="preserve">\</w:t></w:r></w:p><w:p><w:pPr/><w:r><w:rPr/><w:t xml:space="preserve">Ü W</w:t></w:r></w:p><w:p><w:pPr/><w:r><w:rPr/><w:t xml:space="preserve">--cntsanwöltssozietät</w:t></w:r></w:p><w:p><w:pPr/><w:r><w:rPr/><w:t xml:space="preserve">Kurfürstendamm 157,10709 Berlin</w:t></w:r></w:p><w:p><w:pPr/><w:r><w:rPr/><w:t xml:space="preserve">Tel,: 030/88 71 1 8 - 0</w:t></w:r></w:p><w:p><w:pPr/><w:r><w:rPr/><w:t xml:space="preserve">GMX - Mail • Message • More                                       http://service.gmx.net/de/cgi/ng.fcgi/fax?CUSTOMERNO=530001.</w:t></w:r></w:p><w:p><w:pPr/><w:r><w:rPr/><w:t xml:space="preserve">GMX</w:t></w:r></w:p><w:p><w:pPr/><w:r><w:rPr/><w:t xml:space="preserve">FAX-BESTÄTIGUNG</w:t></w:r></w:p><w:p><w:pPr/><w:r><w:rPr/><w:t xml:space="preserve">Tarifkündigung - MailDomair</w:t></w:r></w:p><w:p><w:pPr/><w:r><w:rPr/><w:t xml:space="preserve">Bitte drucken Sie dieses Dokument aus, unterschreiben Sie es und</w:t></w:r></w:p><w:p><w:pPr/><w:r><w:rPr/><w:t xml:space="preserve">schicken Sie es per Fax an:</w:t></w:r></w:p><w:p><w:pPr/><w:r><w:rPr/><w:t xml:space="preserve">+49 (0)89 / 1488 22 88 55</w:t></w:r></w:p><w:p><w:pPr/><w:r><w:rPr/><w:t xml:space="preserve">Wenn Ihnen kein Faxgerät zur Verfügung steht, schicken Sie den</w:t></w:r></w:p><w:p><w:pPr/><w:r><w:rPr/><w:t xml:space="preserve">Ausdruck bitte per Post an:</w:t></w:r></w:p><w:p><w:pPr/><w:r><w:rPr/><w:t xml:space="preserve">GMX GmbH</w:t></w:r></w:p><w:p><w:pPr/><w:r><w:rPr/><w:t xml:space="preserve">Brauerstrasse 48</w:t></w:r></w:p><w:p><w:pPr/><w:r><w:rPr/><w:t xml:space="preserve">D-76135 Karlsruhe</w:t></w:r></w:p><w:p><w:pPr/><w:r><w:rPr/><w:t xml:space="preserve">Die Faxbestätigung muss uns innerhalb der nächsten fünf Tage vorliegen,</w:t></w:r></w:p><w:p><w:pPr/><w:r><w:rPr/><w:t xml:space="preserve">ansonsten wird der Vorgang vom System automatisch storniert.</w:t></w:r></w:p><w:p><w:pPr/><w:r><w:rPr/><w:t xml:space="preserve">Handschriftliche Anmerkungen oder Ergänzungen können nicht</w:t></w:r></w:p><w:p><w:pPr/><w:r><w:rPr/><w:t xml:space="preserve">berücksichtigt werden.</w:t></w:r></w:p><w:p><w:pPr/><w:r><w:rPr/><w:t xml:space="preserve">Bearbeitungsnummer: 23228049</w:t></w:r></w:p><w:p><w:pPr/><w:r><w:rPr/><w:t xml:space="preserve">Name:        Rutem Ismail</w:t></w:r></w:p><w:p><w:pPr/><w:r><w:rPr/><w:t xml:space="preserve">Anschrift:   Wichmannstr. 9</w:t></w:r></w:p><w:p><w:pPr/><w:r><w:rPr/><w:t xml:space="preserve">10787 Berlin</w:t></w:r></w:p><w:p><w:pPr/><w:r><w:rPr/><w:t xml:space="preserve">Datum:       05.02.2009</w:t></w:r></w:p><w:p><w:pPr/><w:r><w:rPr/><w:t xml:space="preserve">Mit meiner Unterschrift bestätige ich die Kündigung folgender GMX</w:t></w:r></w:p><w:p><w:pPr/><w:r><w:rPr/><w:t xml:space="preserve">MailDomains:</w:t></w:r></w:p><w:p><w:pPr/><w:r><w:rPr/><w:t xml:space="preserve">Domain-Name                Kündigungstermin         Kündigungsoptionen</w:t></w:r></w:p><w:p><w:pPr/><w:r><w:rPr/><w:t xml:space="preserve">rustem-azeri.com           18.01.2010               sofort</w:t></w:r></w:p><w:p><w:pPr/><w:r><w:rPr/><w:t xml:space="preserve">Sofern ich bei einer Domain keinen KK-Umzug gewählt habe, soll sie bei</w:t></w:r></w:p><w:p><w:pPr/><w:r><w:rPr/><w:t xml:space="preserve">der zuständigen Registrierungsstelle per "CLOSE" gelöscht werden. Die</w:t></w:r></w:p><w:p><w:pPr/><w:r><w:rPr/><w:t xml:space="preserve">Domain ist dann im Internet nicht mehr erreichbar.</w:t></w:r></w:p><w:p><w:pPr/><w:r><w:rPr/><w:t xml:space="preserve">sofort</w:t></w:r></w:p><w:p><w:pPr/><w:r><w:rPr/><w:t xml:space="preserve">Die Domain wird nach Bestätigung Ihres Faxes so schnell wie möglich per</w:t></w:r></w:p><w:p><w:pPr/><w:r><w:rPr/><w:t xml:space="preserve">"CLOSE" bei der zuständigen Registrierungsstelle gelöscht. Ihr Vertrag</w:t></w:r></w:p><w:p><w:pPr/><w:r><w:rPr/><w:t xml:space="preserve">läuft unabhängig bis zum Kündigungstermin weiter.</w:t></w:r></w:p><w:p><w:pPr/><w:r><w:rPr/><w:t xml:space="preserve">Ort, Datum         ^f>"'       Unterschrift [</w:t></w:r></w:p><w:p><w:pPr/><w:r><w:rPr/><w:t xml:space="preserve">N3B</w:t></w:r></w:p><w:p><w:pPr/><w:r><w:rPr/><w:t xml:space="preserve">*« mjtaMwiioyaicubij *«</w:t></w:r></w:p><w:p><w:pPr/><w:r><w:rPr/><w:t xml:space="preserve">1 von</w:t></w:r></w:p><w:p><w:pPr/><w:r><w:rPr/><w:t xml:space="preserve">!                                                                                                      05.02.2009 15:20</w:t></w:r></w:p><w:p><w:pPr/><w:r><w:rPr/><w:t xml:space="preserve">GMX</w:t></w:r></w:p><w:p><w:pPr/><w:r><w:rPr/><w:t xml:space="preserve">' GMX Internet Services GmbH</w:t></w:r></w:p><w:p><w:pPr/><w:r><w:rPr/><w:t xml:space="preserve">GMX Internet Services GmbH</w:t></w:r></w:p><w:p><w:pPr/><w:r><w:rPr/><w:t xml:space="preserve">Datum:                               11.02.2009</w:t></w:r></w:p><w:p><w:pPr/><w:r><w:rPr/><w:t xml:space="preserve">Kundennummer:                       K19880966</w:t></w:r></w:p><w:p><w:pPr/><w:r><w:rPr/><w:t xml:space="preserve">Herr</w:t></w:r></w:p><w:p><w:pPr/><w:r><w:rPr/><w:t xml:space="preserve">Rutem Ismail</w:t></w:r></w:p><w:p><w:pPr/><w:r><w:rPr/><w:t xml:space="preserve">Wichmannstr. 9                                                           GMX Rechnungsstelle</w:t></w:r></w:p><w:p><w:pPr/><w:r><w:rPr/><w:t xml:space="preserve">10787 Berlin</w:t></w:r></w:p><w:p><w:pPr/><w:r><w:rPr/><w:t xml:space="preserve">Achtung verlängerte Servicezeiten!</w:t></w:r></w:p><w:p><w:pPr/><w:r><w:rPr/><w:t xml:space="preserve">Servicezeiten von Mo - Sa 08:00 - 20:00</w:t></w:r></w:p><w:p><w:pPr/><w:r><w:rPr/><w:t xml:space="preserve">Uhr</w:t></w:r></w:p><w:p><w:pPr/><w:r><w:rPr/><w:t xml:space="preserve">Telefon: 01803 000832*</w:t></w:r></w:p><w:p><w:pPr/><w:r><w:rPr/><w:t xml:space="preserve">Telefax: 0180 5 077 133 (14 ct/Min.)</w:t></w:r></w:p><w:p><w:pPr/><w:r><w:rPr/><w:t xml:space="preserve">Mahnung                                                                  E-Mail: gmxservices(5)gmx-gmbh.de</w:t></w:r></w:p><w:p><w:pPr><w:numPr><w:ilvl w:val="0"/><w:numId w:val="1"/></w:numPr></w:pPr><w:r><w:rPr/><w:t xml:space="preserve">(9 ct/Min. Festnetz Dt. Telekom,</w:t></w:r></w:p><w:p><w:pPr/><w:r><w:rPr/><w:t xml:space="preserve">Mobilfunkpreise ggf. abweichend)</w:t></w:r></w:p><w:p><w:pPr/><w:r><w:rPr/><w:t xml:space="preserve">Sehr geehrter Herr Ismail,</w:t></w:r></w:p><w:p><w:pPr/><w:r><w:rPr/><w:t xml:space="preserve">Vor einigen Tagen haben wir Sie über den fehlgeschlagenen Lastschrifteinzug und damit auf den Außenstand</w:t></w:r></w:p><w:p><w:pPr/><w:r><w:rPr/><w:t xml:space="preserve">auf Ihrem Kundenkonto hingewiesen. Wir bitten Sie heute nochmals um umgehenden Ausgleich der</w:t></w:r></w:p><w:p><w:pPr/><w:r><w:rPr/><w:t xml:space="preserve">nachstehend aufgeführten Posten:</w:t></w:r></w:p><w:p><w:pPr/><w:r><w:rPr/><w:t xml:space="preserve">Beleg                Datum                Währung                  Betrag      Fälligkeit     Mahnstufe</w:t></w:r></w:p><w:p><w:pPr/><w:r><w:rPr/><w:t xml:space="preserve">Vertrags-Nr.: V21149645</w:t></w:r></w:p><w:p><w:pPr/><w:r><w:rPr/><w:t xml:space="preserve">Rechnung</w:t></w:r></w:p><w:p><w:pPr/><w:r><w:rPr/><w:t xml:space="preserve">323383072            21.01.2009          EUR                        17,88      23.01.2009            01</w:t></w:r></w:p><w:p><w:pPr/><w:r><w:rPr/><w:t xml:space="preserve">Vertrags-Nr.: V21149645</w:t></w:r></w:p><w:p><w:pPr/><w:r><w:rPr/><w:t xml:space="preserve">Bearbeitungsgebühr, It. AGB</w:t></w:r></w:p><w:p><w:pPr/><w:r><w:rPr/><w:t xml:space="preserve">3040843057           27.01.2009          EUR                        12,00      27.01.2009            01</w:t></w:r></w:p><w:p><w:pPr/><w:r><w:rPr/><w:t xml:space="preserve">Summe offener Posten                      EUR                       29,88</w:t></w:r></w:p><w:p><w:pPr/><w:r><w:rPr/><w:t xml:space="preserve">Wir bedauern Ihnen heute mitteilen zu müssen, dass wir den Vorgang ohne weitere Benachrichtigung zur</w:t></w:r></w:p><w:p><w:pPr/><w:r><w:rPr/><w:t xml:space="preserve">Forderungsbeitreibung an unser Inkassobüro oder unseren Rechtsanwalt weiterleiten und unsere Leistung</w:t></w:r></w:p><w:p><w:pPr/><w:r><w:rPr/><w:t xml:space="preserve">einstellen und Ihren GMX DSL Anschluss inkl. den dazugehörigen Internetzugangs-Vertrag kündigen, sofern wir</w:t></w:r></w:p><w:p><w:pPr/><w:r><w:rPr/><w:t xml:space="preserve">bis zum 23.02.2009 keinen Zahlungseingang feststellen. Die dadurch entstehenden Mehrkosten (Gebühren,</w:t></w:r></w:p><w:p><w:pPr/><w:r><w:rPr/><w:t xml:space="preserve">Verzugszinsen, etc.) müssen dann zusätzlich von Ihnen getragen werden.</w:t></w:r></w:p><w:p><w:pPr/><w:r><w:rPr/><w:t xml:space="preserve">Wichtiger Hinweis:</w:t></w:r></w:p><w:p><w:pPr/><w:r><w:rPr/><w:t xml:space="preserve">Sperren und Bearbeitungsgebühren können Sie vermeiden, wenn vor jedem Lastschrifteinzug für eine</w:t></w:r></w:p><w:p><w:pPr/><w:r><w:rPr/><w:t xml:space="preserve">ausreichende Deckung auf Ihrem Bankkonto gesorgt ist.</w:t></w:r></w:p><w:p><w:pPr/><w:r><w:rPr/><w:t xml:space="preserve">Mit freundlichen Grüßen</w:t></w:r></w:p><w:p><w:pPr/><w:r><w:rPr/><w:t xml:space="preserve">Rechnungsstelle</w:t></w:r></w:p><w:p><w:pPr/><w:r><w:rPr/><w:t xml:space="preserve">GMX Internet Services GmbH</w:t></w:r></w:p><w:p><w:pPr/><w:r><w:rPr/><w:t xml:space="preserve">GMX Internet Services GmbH       Geschäftsführung:         Kontakt:                         WestLB                 Seite 1(1)</w:t></w:r></w:p><w:p><w:pPr/><w:r><w:rPr/><w:t xml:space="preserve">Sitz der Gesellschaft: München   Markus Huhn               www.gmx.net</w:t></w:r></w:p><w:p><w:pPr/><w:r><w:rPr/><w:t xml:space="preserve">Amtsgericht München HRB 147829                                                              BLZ 300 500 00</w:t></w:r></w:p><w:p><w:pPr/><w:r><w:rPr/><w:t xml:space="preserve">USt-ldNr.: DE219138978</w:t></w:r></w:p><w:p><w:pPr/><w:r><w:rPr/><w:t xml:space="preserve">Frankfurts: Ring 129                                                                        Konto 790 01 11</w:t></w:r></w:p><w:p><w:pPr/><w:r><w:rPr/><w:t xml:space="preserve">80807 München                                                                               IBAN: DE88300500000007900111</w:t></w:r></w:p><w:p><w:pPr/><w:r><w:rPr/><w:t xml:space="preserve">SWIFT: WEL4 DE DD</w:t></w:r></w:p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Rüstern, Wichmannstr. 9, 10787 Berlin                10787 Berlin</w:t></w:r></w:p><w:p><w:pPr/><w:r><w:rPr/><w:t xml:space="preserve">An das:</w:t></w:r></w:p><w:p><w:pPr/><w:r><w:rPr/><w:t xml:space="preserve">GMX Internet Services GmbH</w:t></w:r></w:p><w:p><w:pPr/><w:r><w:rPr/><w:t xml:space="preserve">Berlin, 16Feb. 2009</w:t></w:r></w:p><w:p><w:pPr/><w:r><w:rPr/><w:t xml:space="preserve">Nur per Fax: 01805077133</w:t></w:r></w:p><w:p><w:pPr/><w:r><w:rPr/><w:t xml:space="preserve">K.t,>»de.n     tfr.   K S3 B'6 0366</w:t></w:r></w:p><w:p><w:pPr/><w:r><w:rPr/><w:t xml:space="preserve">Sehr geehrter Damen und Herren.</w:t></w:r></w:p><w:p><w:pPr/><w:r><w:rPr/><w:t xml:space="preserve">Ich habe von Ihnen eine Mahnung erhalten. In der Forderung soll ich für die Laufzeit von 12</w:t></w:r></w:p><w:p><w:pPr/><w:r><w:rPr/><w:t xml:space="preserve">Monaten 17,88 € und für Ihre getätigte Arbeit 12 € bezahlen. Ich habe innerhalb der 14 Tage</w:t></w:r></w:p><w:p><w:pPr/><w:r><w:rPr/><w:t xml:space="preserve">nach Vertragsabschluß von meinem Widerrufsrecht Gebrauch gemacht und Ihnen eine</w:t></w:r></w:p><w:p><w:pPr/><w:r><w:rPr/><w:t xml:space="preserve">Kündigungs-E-Mail geschrieben. Daraufhin haben Sie mir über E-Mail geantwortet und mir</w:t></w:r></w:p><w:p><w:pPr/><w:r><w:rPr/><w:t xml:space="preserve">weitere 5 Tage gegeben, beweisbar durch 3 Zeugen, sodass ich ihnen ein Fax mit meiner</w:t></w:r></w:p><w:p><w:pPr/><w:r><w:rPr/><w:t xml:space="preserve">Unterschrift zukommen lassen konnte, was ich dann auch getätigt habe und auch dies durch</w:t></w:r></w:p><w:p><w:pPr/><w:r><w:rPr/><w:t xml:space="preserve">eine Faxbestätigung beweisen kann. Der Vertrag läuft über 1 Jahr für 17,88 €, wieso ist</w:t></w:r></w:p><w:p><w:pPr/><w:r><w:rPr/><w:t xml:space="preserve">meine Kündigungszeit auf 14 Tage, allgemein bekannt, begrenzt und nicht auf 364 Tage?</w:t></w:r></w:p><w:p><w:pPr/><w:r><w:rPr/><w:t xml:space="preserve">Sie haben mir nie die Aktivierungsdaten zukommen lassen, was ich von 3 Zeugen</w:t></w:r></w:p><w:p><w:pPr/><w:r><w:rPr/><w:t xml:space="preserve">bestätigen lassen kann. Sie tragen daher die Schuld, sodass ich kündigen musste. Daher</w:t></w:r></w:p><w:p><w:pPr/><w:r><w:rPr/><w:t xml:space="preserve">werde ich die Forderung nicht anerkennen und werde den Betrag auch nicht bezahlen.</w:t></w:r></w:p><w:p><w:pPr/><w:r><w:rPr/><w:t xml:space="preserve">Zeugen</w:t></w:r></w:p><w:p><w:pPr><w:numPr><w:ilvl w:val="0"/><w:numId w:val="1"/></w:numPr></w:pPr><w:r><w:rPr/><w:t xml:space="preserve">Marcel Lau          Geb. 1007 1985</w:t></w:r></w:p><w:p><w:pPr><w:numPr><w:ilvl w:val="0"/><w:numId w:val="1"/></w:numPr></w:pPr><w:r><w:rPr/><w:t xml:space="preserve">Ahmed Mesimi          Geb. 06121961</w:t></w:r></w:p><w:p><w:pPr><w:numPr><w:ilvl w:val="0"/><w:numId w:val="1"/></w:numPr></w:pPr><w:r><w:rPr/><w:t xml:space="preserve">Ruslan Safarov        Geb. 30.07.1981</w:t></w:r></w:p><w:p><w:pPr/><w:r><w:rPr/><w:t xml:space="preserve">Abschrift anbei.</w:t></w:r></w:p><w:p><w:pPr/><w:r><w:rPr/><w:t xml:space="preserve">Ismail Rüstern</w:t></w:r></w:p><w:p><w:pPr/><w:r><w:rPr/><w:t xml:space="preserve">IfllflS</w:t></w:r></w:p><w:p><w:pPr/><w:r><w:rPr/><w:t xml:space="preserve">m</w:t></w:r></w:p><w:p><w:pPr/><w:r><w:rPr/><w:t xml:space="preserve">Buchungskundennummer: 19880966</w:t></w:r></w:p><w:p><w:pPr/><w:r><w:rPr/><w:t xml:space="preserve">Rechnungsstelle</w:t></w:r></w:p><w:p><w:pPr/><w:r><w:rPr/><w:t xml:space="preserve">Telefon: 0180 3 000 832 (9 c1/Min.)</w:t></w:r></w:p><w:p><w:pPr/><w:r><w:rPr/><w:t xml:space="preserve">Herr                                                                       Telefax: 0180 5 077 133 (14 ct/Min.)</w:t></w:r></w:p><w:p><w:pPr/><w:r><w:rPr/><w:t xml:space="preserve">Rutem Ismail                                                               E-Mail: gmxservices@gmx-gmbh.de</w:t></w:r></w:p><w:p><w:pPr/><w:r><w:rPr/><w:t xml:space="preserve">Wichmannstr. 9</w:t></w:r></w:p><w:p><w:pPr/><w:r><w:rPr/><w:t xml:space="preserve">10787 Berlin                                                               21.02.2009</w:t></w:r></w:p><w:p><w:pPr/><w:r><w:rPr/><w:t xml:space="preserve">C123228500</w:t></w:r></w:p><w:p><w:pPr/><w:r><w:rPr/><w:t xml:space="preserve">Sehr geehrter Herr Ismail,</w:t></w:r></w:p><w:p><w:pPr/><w:r><w:rPr/><w:t xml:space="preserve">vielen Dank für Ihre Anfrage.</w:t></w:r></w:p><w:p><w:pPr/><w:r><w:rPr/><w:t xml:space="preserve">Wir können Ihrer Forderung auf ein Rücktrittsrecht zu Ihrer GMX MailDomain nicht</w:t></w:r></w:p><w:p><w:pPr/><w:r><w:rPr/><w:t xml:space="preserve">entsprechen, da die Domainregistrierung bereits abgeschlossen ist.</w:t></w:r></w:p><w:p><w:pPr/><w:r><w:rPr/><w:t xml:space="preserve">Gemäß § 312d Abs. 3 BGB ist eine Berufung auf ein Rücktrittsrecht nach den</w:t></w:r></w:p><w:p><w:pPr/><w:r><w:rPr/><w:t xml:space="preserve">Regelungen des Fernabsabsatzrechts dann ausgeschlossen.</w:t></w:r></w:p><w:p><w:pPr/><w:r><w:rPr/><w:t xml:space="preserve">Bei einer vorzeitigen Kündigung erfolgt keine Rückerstattung der bereits bezahlten</w:t></w:r></w:p><w:p><w:pPr/><w:r><w:rPr/><w:t xml:space="preserve">Beträge.</w:t></w:r></w:p><w:p><w:pPr/><w:r><w:rPr/><w:t xml:space="preserve">Bitte beachten Sie jedoch, dass die Löschung Ihrer Domain Sie nicht von einer</w:t></w:r></w:p><w:p><w:pPr/><w:r><w:rPr/><w:t xml:space="preserve">bestehenden Zahlungspflicht entbindet.</w:t></w:r></w:p><w:p><w:pPr/><w:r><w:rPr/><w:t xml:space="preserve">Bitte senden Sie bei Rückantworten immer den vorangegangenen Mailverkehr mit.</w:t></w:r></w:p><w:p><w:pPr/><w:r><w:rPr/><w:t xml:space="preserve">Weitere Informationen finden Sie auch unter: http://faq.gmx.de</w:t></w:r></w:p><w:p><w:pPr/><w:r><w:rPr/><w:t xml:space="preserve">Freundliche Grüße</w:t></w:r></w:p><w:p><w:pPr/><w:r><w:rPr/><w:t xml:space="preserve">Oretta Irmler</w:t></w:r></w:p><w:p><w:pPr/><w:r><w:rPr/><w:t xml:space="preserve">Technischer Support GMX</w:t></w:r></w:p><w:p><w:pPr/><w:r><w:rPr/><w:t xml:space="preserve">GMX Internet Services GmbH - Frankfurter Ring 129, 80807 München - HRB München</w:t></w:r></w:p><w:p><w:pPr/><w:r><w:rPr/><w:t xml:space="preserve">147829 - Geschäftsführer: Markus Huhn</w:t></w:r></w:p><w:p><w:pPr/><w:r><w:rPr/><w:t xml:space="preserve">GMX Internet Services GmbH       Geschäftsführung:           Kontakt:                             WestLB</w:t></w:r></w:p><w:p><w:pPr/><w:r><w:rPr/><w:t xml:space="preserve">Sitz der Gesellschaft: München   Markus Huhn                 www.gmx.net                          BLZ 300 500 00</w:t></w:r></w:p><w:p><w:pPr/><w:r><w:rPr/><w:t xml:space="preserve">Amtsgericht München HRB 147829   USt-ldNr.: DE219138978                                           Konto 790 01 11</w:t></w:r></w:p><w:p><w:pPr/><w:r><w:rPr/><w:t xml:space="preserve">Frankfurter Ring 129                                                                              IBAN: DE88300500000007900111</w:t></w:r></w:p><w:p><w:pPr/><w:r><w:rPr/><w:t xml:space="preserve">D-80807 München                                                                                   SWIFT WELA DE DD</w:t></w:r></w:p><w:p><w:pPr/><w:r><w:rPr/><w:t xml:space="preserve">203868896</w:t></w:r></w:p><w:p><w:pPr/><w:r><w:rPr/><w:t xml:space="preserve">BFS r i s k & c o l l e c t i o n GmbH</w:t></w:r></w:p><w:p><w:pPr/><w:r><w:rPr/><w:t xml:space="preserve">Gütersloher Str. 123 . 33415 Verl</w:t></w:r></w:p><w:p><w:pPr/><w:r><w:rPr/><w:t xml:space="preserve">INKASSO</w:t></w:r></w:p><w:p><w:pPr/><w:r><w:rPr/><w:t xml:space="preserve">Telefon 05246/83832-619</w:t></w:r></w:p><w:p><w:pPr/><w:r><w:rPr/><w:t xml:space="preserve">Telefax 05246 / 83832-420</w:t></w:r></w:p><w:p><w:pPr/><w:r><w:rPr/><w:t xml:space="preserve">e-mail: gmx@bfs-inkasso.de</w:t></w:r></w:p><w:p><w:pPr/><w:r><w:rPr/><w:t xml:space="preserve">Geschäftszeiten:</w:t></w:r></w:p><w:p><w:pPr/><w:r><w:rPr/><w:t xml:space="preserve">Mo. bis Do. 8 - 1 8 Uhr</w:t></w:r></w:p><w:p><w:pPr/><w:r><w:rPr/><w:t xml:space="preserve">BFS r i s k & c o l l e c t i o n GmbH • 3 3 4 0 5 V e r l                                                  Fr. 8- 16 Uhr</w:t></w:r></w:p><w:p><w:pPr/><w:r><w:rPr/><w:t xml:space="preserve">P          DV 03 0,55 Deutsche Post                                                                         Aktenzeichen:</w:t></w:r></w:p><w:p><w:pPr/><w:r><w:rPr/><w:t xml:space="preserve">1-236198809661-0</w:t></w:r></w:p><w:p><w:pPr/><w:r><w:rPr/><w:t xml:space="preserve">Herrn</w:t></w:r></w:p><w:p><w:pPr/><w:r><w:rPr/><w:t xml:space="preserve">Kundennr.: 19880966</w:t></w:r></w:p><w:p><w:pPr/><w:r><w:rPr/><w:t xml:space="preserve">Rutem Ismail</w:t></w:r></w:p><w:p><w:pPr/><w:r><w:rPr/><w:t xml:space="preserve">Commerzbank Gütersloh</w:t></w:r></w:p><w:p><w:pPr/><w:r><w:rPr/><w:t xml:space="preserve">Wichmannstr. 9</w:t></w:r></w:p><w:p><w:pPr/><w:r><w:rPr/><w:t xml:space="preserve">10787 Berlin                                                                                            BLZ 47840065</w:t></w:r></w:p><w:p><w:pPr/><w:r><w:rPr/><w:t xml:space="preserve">Kto 158389703</w:t></w:r></w:p><w:p><w:pPr/><w:r><w:rPr/><w:t xml:space="preserve">Datum: 06.03.2009</w:t></w:r></w:p><w:p><w:pPr/><w:r><w:rPr/><w:t xml:space="preserve">Forderung der</w:t></w:r></w:p><w:p><w:pPr/><w:r><w:rPr/><w:t xml:space="preserve">GMX Internet Services GmbH</w:t></w:r></w:p><w:p><w:pPr/><w:r><w:rPr/><w:t xml:space="preserve">aus Dienstleistungsvertrag</w:t></w:r></w:p><w:p><w:pPr/><w:r><w:rPr/><w:t xml:space="preserve">Sehr geehrter Herr Ismail,</w:t></w:r></w:p><w:p><w:pPr/><w:r><w:rPr/><w:t xml:space="preserve">wir zeigen an, dass uns das vorbezeichnete Unternehmen beauftragt hat, seine Interessen Ihnen gegenüber</w:t></w:r></w:p><w:p><w:pPr/><w:r><w:rPr/><w:t xml:space="preserve">wahrzunehmen.</w:t></w:r></w:p><w:p><w:pPr/><w:r><w:rPr/><w:t xml:space="preserve">Aus den uns zur Verfügung gestellten Unterlagen ergibt sich, dass Sie unserer Auftraggeberin aus laufender</w:t></w:r></w:p><w:p><w:pPr/><w:r><w:rPr/><w:t xml:space="preserve">Geschäftsbeziehung die nachfolgend aufgeführten Beträge - einschließlich unserer Inkassovergütung - schuldig sind:</w:t></w:r></w:p><w:p><w:pPr/><w:r><w:rPr/><w:t xml:space="preserve">Haupt- / Restforderung                                                                                                                29,88 EUR</w:t></w:r></w:p><w:p><w:pPr/><w:r><w:rPr/><w:t xml:space="preserve">5,00 Prozentpunkte über Basiszins Zinsen bis zum 13.03.2009                                                                           0,12 EUR</w:t></w:r></w:p><w:p><w:pPr/><w:r><w:rPr/><w:t xml:space="preserve">Vorgerichtliche Mahnauslagen                                                                                                          10,00 EUR</w:t></w:r></w:p><w:p><w:pPr/><w:r><w:rPr/><w:t xml:space="preserve">Auslagen gem. § 670 BGB                                                                                                                7,00 EUR</w:t></w:r></w:p><w:p><w:pPr/><w:r><w:rPr/><w:t xml:space="preserve">Inkassovergütung                                                                                                                      17,80 EUR</w:t></w:r></w:p><w:p><w:pPr/><w:r><w:rPr/><w:t xml:space="preserve">Wirfordern Sie auf, den Gesamtbetrag von                                                                                              64,80 EUR</w:t></w:r></w:p><w:p><w:pPr/><w:r><w:rPr/><w:t xml:space="preserve">bis zum 13.03.2009 an uns zu überweisen</w:t></w:r></w:p><w:p><w:pPr/><w:r><w:rPr/><w:t xml:space="preserve">Unsere Auftraggeberin ist an der Fortführung der Kundenbeziehung mit Ihnen interessiert und bietet Ihnen im Falle</w:t></w:r></w:p><w:p><w:pPr/><w:r><w:rPr/><w:t xml:space="preserve">der sofortigen Erstattung der ausstehenden Beträge bereits an dieser Stelle an, Sie wieder freizuschalten.</w:t></w:r></w:p><w:p><w:pPr/><w:r><w:rPr/><w:t xml:space="preserve">Zahlen Sie nicht innerhalb der oben genannten Frist, wird unsere Auftraggeberin unmittelbar einen Rechtsanwalt</w:t></w:r></w:p><w:p><w:pPr/><w:r><w:rPr/><w:t xml:space="preserve">mit der gerichtlichen Durchsetzung der Forderung gegen Sie, Herr Rutem Ismail, beauftragen.</w:t></w:r></w:p><w:p><w:pPr/><w:r><w:rPr/><w:t xml:space="preserve">Mit freundlichen Grüßen</w:t></w:r></w:p><w:p><w:pPr/><w:r><w:rPr/><w:t xml:space="preserve">BFS risk & collection GmbH</w:t></w:r></w:p><w:p><w:pPr/><w:r><w:rPr/><w:t xml:space="preserve">Dieses Schreiben ist maschinell</w:t></w:r></w:p><w:p><w:pPr/><w:r><w:rPr/><w:t xml:space="preserve">erstellt und ohne Unterschrift gültig</w:t></w:r></w:p><w:p><w:pPr/><w:r><w:rPr/><w:t xml:space="preserve">Bei fristgerechter Zahlung werden Sie wieder freigeschaltet!</w:t></w:r></w:p><w:p><w:pPr/><w:r><w:rPr/><w:t xml:space="preserve">ss</w:t></w:r></w:p><w:p><w:pPr/><w:r><w:rPr/><w:t xml:space="preserve">Gemäß § 33 Abs. 1 Bundesdatenschutzgesetz (BDSG) teilen wir Ihnen mit, dass wir gemäß § 28 Abs. 1 Nr. 2 BDSG die zur Durchführung</w:t></w:r></w:p><w:p><w:pPr/><w:r><w:rPr/><w:t xml:space="preserve">Unseres EinzupsmandatR notwendigen Daten zu IhrQr Person wio Nomc, Adresse, ggfs. Voransohriften und Geburtsdatum, SOWIe Daten</w:t></w:r></w:p><w:p><w:pPr/><w:r><w:rPr/><w:t xml:space="preserve">zum Stand der Vorgangsbearbeitung (z.B. Mahnverfahren, Zwangsvollstreckungsmaßnahmen) speichern.</w:t></w:r></w:p><w:p><w:pPr/><w:r><w:rPr/><w:t xml:space="preserve">Geschäftsführer: Ulrich Bongartz und Frank Kebsch • HRB 4163 AG Gütersloh                                   SG02L</w:t></w:r></w:p><w:p><w:pPr/><w:r><w:rPr/><w:t xml:space="preserve">Als Inkassounternehmen zugelassen • Mitglied im Bundesverband Deutscher Inkasso-Unternehmen</w:t></w:r></w:p><w:p><w:pPr/><w:r><w:rPr/><w:t xml:space="preserve">ANWALTS KANZLEI</w:t></w:r></w:p><w:p><w:pPr/><w:r><w:rPr/><w:t xml:space="preserve">Andreas Schneider</w:t></w:r></w:p><w:p><w:pPr/><w:r><w:rPr/><w:t xml:space="preserve">Zahlungen bitte ausschließlich</w:t></w:r></w:p><w:p><w:pPr/><w:r><w:rPr/><w:t xml:space="preserve">auf das Konto der</w:t></w:r></w:p><w:p><w:pPr/><w:r><w:rPr/><w:t xml:space="preserve">Volksbank Gütersloh eG</w:t></w:r></w:p><w:p><w:pPr/><w:r><w:rPr/><w:t xml:space="preserve">BLZ     47860125</w:t></w:r></w:p><w:p><w:pPr/><w:r><w:rPr/><w:t xml:space="preserve">Kto     1011595200</w:t></w:r></w:p><w:p><w:pPr/><w:r><w:rPr/><w:t xml:space="preserve">Anwaltskanzlei Schneider - Postfach 4119 - 33275 (iüteisioh</w:t></w:r></w:p><w:p><w:pPr/><w:r><w:rPr/><w:t xml:space="preserve">Osnabrücker Landstr. 2-8</w:t></w:r></w:p><w:p><w:pPr/><w:r><w:rPr/><w:t xml:space="preserve">P          DV 03 0,55 Deutsche PostOf $$$&                              33275 Gütersloh</w:t></w:r></w:p><w:p><w:pPr/><w:r><w:rPr/><w:t xml:space="preserve">Femruf 05241/2116-333</w:t></w:r></w:p><w:p><w:pPr/><w:r><w:rPr/><w:t xml:space="preserve">Herrn                                                                 Telefax 05241/2116-331</w:t></w:r></w:p><w:p><w:pPr/><w:r><w:rPr/><w:t xml:space="preserve">Rutem Ismail                                                          Büro/.eiten:</w:t></w:r></w:p><w:p><w:pPr/><w:r><w:rPr/><w:t xml:space="preserve">Wichmannstr. 9                                                        Mo. bis Do. 8- 18 Wir</w:t></w:r></w:p><w:p><w:pPr/><w:r><w:rPr/><w:t xml:space="preserve">10787 Berlin                                                          Fr. 8- 16 Uhr</w:t></w:r></w:p><w:p><w:pPr/><w:r><w:rPr/><w:t xml:space="preserve">Datum: 16.03.2009</w:t></w:r></w:p><w:p><w:pPr/><w:r><w:rPr/><w:t xml:space="preserve">KundenNr: 19880966</w:t></w:r></w:p><w:p><w:pPr/><w:r><w:rPr/><w:t xml:space="preserve">B i t t e stets a n g e b e n !</w:t></w:r></w:p><w:p><w:pPr/><w:r><w:rPr/><w:t xml:space="preserve">Az: 1-236198809661-0              rocOl</w:t></w:r></w:p><w:p><w:pPr/><w:r><w:rPr/><w:t xml:space="preserve">Forderung der</w:t></w:r></w:p><w:p><w:pPr/><w:r><w:rPr/><w:t xml:space="preserve">GMX Internet Services GmbH</w:t></w:r></w:p><w:p><w:pPr/><w:r><w:rPr/><w:t xml:space="preserve">aus Dicnstleistungsv ertrag</w:t></w:r></w:p><w:p><w:pPr/><w:r><w:rPr/><w:t xml:space="preserve">Sehr geehrter Herr Ismail.</w:t></w:r></w:p><w:p><w:pPr/><w:r><w:rPr/><w:t xml:space="preserve">da Sie auch auf das Mahnschreiben der BFS risk & collection GmbH keine vollständige Zahlung leisteten, bin ich</w:t></w:r></w:p><w:p><w:pPr/><w:r><w:rPr/><w:t xml:space="preserve">nun beauftragt, die bestehende Forderung mit Nachdruck gegen Sie durchzusetzen. Die ordnungsgemäße</w:t></w:r></w:p><w:p><w:pPr/><w:r><w:rPr/><w:t xml:space="preserve">Bevollmächtigung wird amvaltlich versichert. Sie schulden noch folgende Beträge:</w:t></w:r></w:p><w:p><w:pPr/><w:r><w:rPr/><w:t xml:space="preserve">Haupt- / Restforderung                                                                                        29.88 EUR</w:t></w:r></w:p><w:p><w:pPr/><w:r><w:rPr/><w:t xml:space="preserve">5,00 Prozentpunkte über Basiszins Zinsen aus EUR 29.88 bis 23.03.2009                                          0.17 EUR</w:t></w:r></w:p><w:p><w:pPr/><w:r><w:rPr/><w:t xml:space="preserve">Vorgerichtlichc Mahnauslagen                                                                                  10.00 EUR</w:t></w:r></w:p><w:p><w:pPr/><w:r><w:rPr/><w:t xml:space="preserve">Verzugsschaden (Inkassovergütung, Auslagen gem.§670 BGB)                                                      24.80 EUR</w:t></w:r></w:p><w:p><w:pPr/><w:r><w:rPr/><w:t xml:space="preserve">1.0-Geschäftsgcbühr. Nr. 2300 W                                                            25,00 EUR</w:t></w:r></w:p><w:p><w:pPr/><w:r><w:rPr/><w:t xml:space="preserve">Auslagenpauschale. Nr. 7002 W                                                               5.00 EUR</w:t></w:r></w:p><w:p><w:pPr/><w:r><w:rPr/><w:t xml:space="preserve">0% Umsatzsteuer. Nr. 7008 W                                                                 0.00 EUR          30.00 EUR</w:t></w:r></w:p><w:p><w:pPr/><w:r><w:rPr/><w:t xml:space="preserve">Ich fordere Sie auf, den Gesamtbetrag von                                                                     94.85 EUR</w:t></w:r></w:p><w:p><w:pPr/><w:r><w:rPr/><w:t xml:space="preserve">bis zum 23.03.2009 zu überweisen</w:t></w:r></w:p><w:p><w:pPr/><w:r><w:rPr/><w:t xml:space="preserve">Die wegen Ihres Zahlungsverzuges angefallenen Kosten und Zinsen sind gemäß § 286 BGB als Verzugsschaden</w:t></w:r></w:p><w:p><w:pPr/><w:r><w:rPr/><w:t xml:space="preserve">von Ihnen ebenfalls zu ersetzen.</w:t></w:r></w:p><w:p><w:pPr/><w:r><w:rPr/><w:t xml:space="preserve">Ich gebe Ihnen Gelegenheit, den Gesamtbetrag bis zum 23.03.2009 auf das oben genannte Konto zu überweisen.</w:t></w:r></w:p><w:p><w:pPr/><w:r><w:rPr/><w:t xml:space="preserve">Zahlen Sie nicht, werde ich das G e r i c h t l i c h e M a h n v e r f a h r e n gegen Sie einleiten. Der Schuldbetrag</w:t></w:r></w:p><w:p><w:pPr/><w:r><w:rPr/><w:t xml:space="preserve">wird sich dann durch weitere Kosten erheblich erhöhen.</w:t></w:r></w:p><w:p><w:pPr/><w:r><w:rPr/><w:t xml:space="preserve">Hochachtungsvoll</w:t></w:r></w:p><w:p><w:pPr/><w:r><w:rPr/><w:t xml:space="preserve">Rechtsanwalt</w:t></w:r></w:p><w:p><w:pPr/><w:r><w:rPr/><w:t xml:space="preserve">SG50L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7018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2026-09-21T16:55:17+02:00</dcterms:created>
  <dcterms:modified xsi:type="dcterms:W3CDTF">2026-09-21T16:55:17+02:00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