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ANNEX - Widerspruch - 06.04.2009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Wichmannstr. 9</w:t></w:r></w:p><w:p><w:pPr/><w:r><w:rPr/><w:t xml:space="preserve">An das:                                                                 10787 Berlin</w:t></w:r></w:p><w:p><w:pPr/><w:r><w:rPr/><w:t xml:space="preserve">Bundesverfassungsgericht</w:t></w:r></w:p><w:p><w:pPr/><w:r><w:rPr/><w:t xml:space="preserve">Schloßbezirk 3</w:t></w:r></w:p><w:p><w:pPr/><w:r><w:rPr/><w:t xml:space="preserve">Postfach 1771, 76006 Karlsruhe</w:t></w:r></w:p><w:p><w:pPr/><w:r><w:rPr/><w:t xml:space="preserve">Berlin</w:t></w:r></w:p><w:p><w:pPr/><w:r><w:rPr/><w:t xml:space="preserve">76131 Karlsruhe                                                              - °6 APr- 2009</w:t></w:r></w:p><w:p><w:pPr/><w:r><w:rPr/><w:t xml:space="preserve">Nur per Fax: 0721/9101-382</w:t></w:r></w:p><w:p><w:pPr/><w:r><w:rPr/><w:t xml:space="preserve">WIDERSPRUCH</w:t></w:r></w:p><w:p><w:pPr/><w:r><w:rPr/><w:t xml:space="preserve">Az.: AR 1978 709</w:t></w:r></w:p><w:p><w:pPr/><w:r><w:rPr/><w:t xml:space="preserve">Sehr geehrte Damen und Herren,</w:t></w:r></w:p><w:p><w:pPr/><w:r><w:rPr/><w:t xml:space="preserve">Hiermit antworte ich letztmalig auf Ihr unrechtliches Antwortschreiben vom 30.03.2009 .</w:t></w:r></w:p><w:p><w:pPr/><w:r><w:rPr/><w:t xml:space="preserve">Sie haben mir geschrieben, dass Sie meine Klage vom 26.12.2008 erst jetzt am 10.03.2009 erhalten</w:t></w:r></w:p><w:p><w:pPr/><w:r><w:rPr/><w:t xml:space="preserve">haben, obwohl ich Sie bereits am 10.03.2009 nur gefragt habe, wieso Sie mir nicht antworten bezüglich</w:t></w:r></w:p><w:p><w:pPr/><w:r><w:rPr/><w:t xml:space="preserve">meiner Klage vom 26.12.2008. Ich habe mit einem Beleg des Einschreibens bewiesen, dass Sie am</w:t></w:r></w:p><w:p><w:pPr/><w:r><w:rPr/><w:t xml:space="preserve">31.12.2008 meine Klage erhalten haben.</w:t></w:r></w:p><w:p><w:pPr/><w:r><w:rPr/><w:t xml:space="preserve">Weil ich die Beweise erbracht habe, das bedeutet, dass ich bezüglich der Klagefrist Zeit verloren habe; da</w:t></w:r></w:p><w:p><w:pPr/><w:r><w:rPr/><w:t xml:space="preserve">ich aber Ihnen habe die Klage am 26.12.2008 rechtzeitig zukommen lassen, habe ich keine Zeit verloren,</w:t></w:r></w:p><w:p><w:pPr/><w:r><w:rPr/><w:t xml:space="preserve">der Fehler liegt bei Ihnen am 31.12.2008. Mit Ihrer Antwort 30.03.2009 ignorieren Sie einfach die</w:t></w:r></w:p><w:p><w:pPr/><w:r><w:rPr/><w:t xml:space="preserve">Angelegenheit.</w:t></w:r></w:p><w:p><w:pPr/><w:r><w:rPr/><w:t xml:space="preserve">Ich schicken Ihnen wieder den Beleg des Einschreibens, dass Sie am 31.12.2008 meine Klage erhalten</w:t></w:r></w:p><w:p><w:pPr/><w:r><w:rPr/><w:t xml:space="preserve">haben. Ich verstehe nicht, obwohl ich Geld bezahle für Post und die Klage bei ihnen ankommt, warum Sie</w:t></w:r></w:p><w:p><w:pPr/><w:r><w:rPr/><w:t xml:space="preserve">mich dennoch ignorieren?</w:t></w:r></w:p><w:p><w:pPr/><w:r><w:rPr/><w:t xml:space="preserve">Weiteren kann ich nicht Ihnen antworten, da meine Lebenszeit begrenzt ist und ich am 15 Mai 2009</w:t></w:r></w:p><w:p><w:pPr/><w:r><w:rPr/><w:t xml:space="preserve">Selbstmord machen werde. Momentan habe ich eine große Krise und kann Ihren Weiteren Fragen</w:t></w:r></w:p><w:p><w:pPr/><w:r><w:rPr/><w:t xml:space="preserve">nicht beantworten. Wenn Sie mir wirklich helfen wollen, dass die Kriminalität aufgedeckt wird, dann</w:t></w:r></w:p><w:p><w:pPr/><w:r><w:rPr/><w:t xml:space="preserve">stellen Sie mir bitte einen Rechtsanwalt zu finden bzw. dass Sie mir einen stellen. Ich bin ein Opfer</w:t></w:r></w:p><w:p><w:pPr/><w:r><w:rPr/><w:t xml:space="preserve">dieses unmenschlichen und kriminellen Psychoterrors,</w:t></w:r></w:p><w:p><w:pPr/><w:r><w:rPr/><w:t xml:space="preserve">Die Sozialämter ist gewohnt seit Jahren vor Augen des Gerichts Morde zu fabrizieren und</w:t></w:r></w:p><w:p><w:pPr/><w:r><w:rPr/><w:t xml:space="preserve">fabriziert mit Hilfe des Gerichts weiterhin Morde.</w:t></w:r></w:p><w:p><w:pPr/><w:r><w:rPr/><w:t xml:space="preserve">Das Sozialamt Reinickendorf hat mich über viele Jahre ungesetzlich behandelt, wodurch ich</w:t></w:r></w:p><w:p><w:pPr/><w:r><w:rPr/><w:t xml:space="preserve">obdachlos wurde, da gesetzlich keine Arbeitserlaubnis vorhanden gewesen ist, müsste ich Sozialhilfe</w:t></w:r></w:p><w:p><w:pPr/><w:r><w:rPr/><w:t xml:space="preserve">bekommen, diese Sozialhilfe wurde mir ungesetzlich verwehrt, trotz meiner schweren</w:t></w:r></w:p><w:p><w:pPr/><w:r><w:rPr/><w:t xml:space="preserve">Krankheitssituation habe ich keinen Krankenschein bekommen, sodass ich mich keiner Therapie</w:t></w:r></w:p><w:p><w:pPr/><w:r><w:rPr/><w:t xml:space="preserve">unterziehen konnte; folge Dessen leide ich unter 16 schwere Krankheiten.</w:t></w:r></w:p><w:p><w:pPr><w:numPr><w:ilvl w:val="0"/><w:numId w:val="1"/></w:numPr></w:pPr><w:r><w:rPr/><w:t xml:space="preserve">-Z.n. Lungentuberkulose , 2) - Depressionen , 3) - AIDS Infections , 4) - Z.n. Myokarditis ( Infarkt)      ,</w:t></w:r></w:p><w:p><w:pPr><w:numPr><w:ilvl w:val="0"/><w:numId w:val="1"/></w:numPr></w:pPr><w:r><w:rPr/><w:t xml:space="preserve">- Vitamin B 12 Manqelamämie , 6) - Prostatitis chronisch , 7) - Z.n. Ulkus ventriculi                      ,</w:t></w:r></w:p><w:p><w:pPr><w:numPr><w:ilvl w:val="0"/><w:numId w:val="1"/></w:numPr></w:pPr><w:r><w:rPr/><w:t xml:space="preserve">- Refluxösophaqitis II , 9) - Hepatitis A chronisch , 10) - Z.n. Lues II ( Suflis ) , 11) - Hämorrhoiden   ,</w:t></w:r></w:p><w:p><w:pPr><w:numPr><w:ilvl w:val="0"/><w:numId w:val="1"/></w:numPr></w:pPr><w:r><w:rPr/><w:t xml:space="preserve">- Perniziöse Amämie , 13) - Somatisierunqsstöruna , 14) - Asthmoide Bronchitis chronisch                  ,</w:t></w:r></w:p><w:p><w:pPr><w:numPr><w:ilvl w:val="0"/><w:numId w:val="1"/></w:numPr></w:pPr><w:r><w:rPr/><w:t xml:space="preserve">- Erosive Pangastritis chronisch . 16) - schwere Seelische Krankheit</w:t></w:r></w:p><w:p><w:pPr/><w:r><w:rPr/><w:t xml:space="preserve">Es werden schlicht und einfach Tatsachen übersehen und die Realität verkannt. Seit vier Jahren werde</w:t></w:r></w:p><w:p><w:pPr/><w:r><w:rPr/><w:t xml:space="preserve">ich wie ein Fußball hin und hergeschossen. Vom Bezirksamt Reinickendorf zum Sozialamt Neukölln,</w:t></w:r></w:p><w:p><w:pPr/><w:r><w:rPr/><w:t xml:space="preserve">dann zum Job Center Neukölln. dann zum Job Center Mitte, dann zum Deutsche Rente, dann wider zum</w:t></w:r></w:p><w:p><w:pPr/><w:r><w:rPr/><w:t xml:space="preserve">Bezirksamt Reinickendorf, von dort aus zum Sozialamt Mitte. Von wo ich aus zum Sozialamt Mitte</w:t></w:r></w:p><w:p><w:pPr/><w:r><w:rPr/><w:t xml:space="preserve">gelangen werde, ist noch ungewiss.</w:t></w:r></w:p><w:p><w:pPr/><w:r><w:rPr/><w:t xml:space="preserve">Das Bezirksamt Reinickendorf verstößt immer noch gegen die Gesetze, aus diesem Grund leide ich</w:t></w:r></w:p><w:p><w:pPr/><w:r><w:rPr/><w:t xml:space="preserve">heutzutage immer noch darunter.</w:t></w:r></w:p><w:p><w:pPr/><w:r><w:rPr/><w:t xml:space="preserve">Ich hatte bei meinem Schreiben von 18.05.2008 und 03.07.2008, dem Sozialgericht (S88AY135/Q7) das</w:t></w:r></w:p><w:p><w:pPr/><w:r><w:rPr/><w:t xml:space="preserve">hier gezeigt „ Aus dem Brief vom Bezirksamt Mitte von 04.02.2008 und 27.06.2008 kann man klar ersehen, dass</w:t></w:r></w:p><w:p><w:pPr/><w:r><w:rPr/><w:t xml:space="preserve">mein Problem um Grundsichemng wegen Bezirksamt Reinickendorfnicht gelöst Werden kann."</w:t></w:r></w:p><w:p><w:pPr/><w:r><w:rPr/><w:t xml:space="preserve">22.07.2008 Wurde von Richterin (S88 AY135/Q7). das Job Center Mitte und das Sozialamt Mitte zu seihte</w:t></w:r></w:p><w:p><w:pPr/><w:r><w:rPr/><w:t xml:space="preserve">gelegt, obwohl alle zusammen gehören und es war für das dieses Prozess sehr wichtig.</w:t></w:r></w:p><w:p><w:pPr/><w:r><w:rPr/><w:t xml:space="preserve">Jahre 2Q07 Sozialamt Reinickendorf war für mich zuständig. Was ich wissen möchte, Jahre 2006 die</w:t></w:r></w:p><w:p><w:pPr/><w:r><w:rPr/><w:t xml:space="preserve">Antrag vom Job Center Mitte was für Rente gestellt wurde. Nach § 16 SGB l hatte mein Rente Antrag</w:t></w:r></w:p><w:p><w:pPr/><w:r><w:rPr/><w:t xml:space="preserve">vom Jahr 2007 an das zustandige Sozialamt Reinickendorf, vom Jahr 2008 an das zuständige Sozialamt</w:t></w:r></w:p><w:p><w:pPr/><w:r><w:rPr/><w:t xml:space="preserve">Mitte übergeben werden müssen.</w:t></w:r></w:p><w:p><w:pPr/><w:r><w:rPr/><w:t xml:space="preserve">Meine frage ist, für meinem zweite Rente Antrag Jahr 2007 was mit Sozialamt Reinickendorf los war ?</w:t></w:r></w:p><w:p><w:pPr/><w:r><w:rPr/><w:t xml:space="preserve">Weil das Bezirksamt Mitte hat am 04.02.2008 und 27.06.2008 mit seiner Antwort gezeigt. „ Ein Ersuchen</w:t></w:r></w:p><w:p><w:pPr/><w:r><w:rPr/><w:t xml:space="preserve">an die Deutsche Rentenversicherung werden voller Erwerbsminderung wurde schon vom BA Reinickendorf von Berlin</w:t></w:r></w:p><w:p><w:pPr/><w:r><w:rPr/><w:t xml:space="preserve">im Monat 11/07 in Auftrag gegeben ein Ergebnis Liegt noch nicht vor."</w:t></w:r></w:p><w:p><w:pPr/><w:r><w:rPr/><w:t xml:space="preserve">An Jesuten - Flüchtlingsdienst schrieb die Deutsche Versicherung an mich: " Ein Amtshilfeersuchen des</w:t></w:r></w:p><w:p><w:pPr/><w:r><w:rPr/><w:t xml:space="preserve">Bezirksamtes Reinickendorf mit Datum November 2007 liegt Hier nicht vor. Das Bezirksamt Reinickendorf kann sicher</w:t></w:r></w:p><w:p><w:pPr/><w:r><w:rPr/><w:t xml:space="preserve">noch Auskunft geben an welchen Versicherungsträger das Ersuchen übersandt worden isf. Dieses Schreiben</w:t></w:r></w:p><w:p><w:pPr/><w:r><w:rPr/><w:t xml:space="preserve">belegt, dass das Bezirksamt Reinickendorf gelogen und das Gericht betrogen hat, in dem es behauptete,</w:t></w:r></w:p><w:p><w:pPr/><w:r><w:rPr/><w:t xml:space="preserve">sie hätten für mich Rentebeantragt.</w:t></w:r></w:p><w:p><w:pPr/><w:r><w:rPr/><w:t xml:space="preserve">Ich bin sehr müde von dieser Situation. Weitere 3 Jahre kann ich nicht warten, denn ich habe nur noch</w:t></w:r></w:p><w:p><w:pPr/><w:r><w:rPr/><w:t xml:space="preserve">eine Lebenszeit von maximal 3 Jahren. Wieso geben Sie mir nicht die Grundsicherung? Erwarten Sie von</w:t></w:r></w:p><w:p><w:pPr/><w:r><w:rPr/><w:t xml:space="preserve">den Ärzten, dass Sie von denen eine Bescheinigung bekommen, dass meine schwere Krankheiten</w:t></w:r></w:p><w:p><w:pPr/><w:r><w:rPr/><w:t xml:space="preserve">verschwunden sind ? Ich habe insgesamt 16 verschiedene schwere Krankheiten unter anderem AIDS,</w:t></w:r></w:p><w:p><w:pPr/><w:r><w:rPr/><w:t xml:space="preserve">Depressionen, chronische Lungentuberkulose und hatte auch einen Herzinfarkt, usw., ich weiß, dass</w:t></w:r></w:p><w:p><w:pPr/><w:r><w:rPr/><w:t xml:space="preserve">diese Krankheiten nicht auf einmal verschwunden sind. Es wird mir wenig hilfreich sein, dass ich erst</w:t></w:r></w:p><w:p><w:pPr/><w:r><w:rPr/><w:t xml:space="preserve">einen Grundsicherung bekomme, wenn ich im Grab liege.</w:t></w:r></w:p><w:p><w:pPr/><w:r><w:rPr/><w:t xml:space="preserve">Ich habe über die gesamte Prozesszeit mit alten schriftlichen Dokumenten und Briefen bewiesen, dass es</w:t></w:r></w:p><w:p><w:pPr/><w:r><w:rPr/><w:t xml:space="preserve">kein Zufall sei, sondern das Handeln des Sozialamtes absichtlich gewesen sei und alle Mitarbeiter, die</w:t></w:r></w:p><w:p><w:pPr/><w:r><w:rPr/><w:t xml:space="preserve">verantwortlich für meine Angelegenheit gewesen sind, müssen zur Rechenschaft gezogen werden und</w:t></w:r></w:p><w:p><w:pPr/><w:r><w:rPr/><w:t xml:space="preserve">somit bestraft werden. Wenn ein Mitarbeiter einer Behörde ein Recht eines Menschen absichtlich zerstört</w:t></w:r></w:p><w:p><w:pPr/><w:r><w:rPr/><w:t xml:space="preserve">und die Richter dieses sieht, dass eine Person diesbezüglich Beweise erbrachte, dann muss die Richter</w:t></w:r></w:p><w:p><w:pPr/><w:r><w:rPr/><w:t xml:space="preserve">normalerweise diese Angelegenheit nicht verdecken, sondern diese Mitarbeiterin von sich aus bestrafen</w:t></w:r></w:p><w:p><w:pPr/><w:r><w:rPr/><w:t xml:space="preserve">und zur Rechenschaft ziehen, sodass diese Mitarbeiterin nicht weiterhin das Recht der anderen</w:t></w:r></w:p><w:p><w:pPr/><w:r><w:rPr/><w:t xml:space="preserve">Menschen zerstört bzw. dieses den Menschen nehmen tut.</w:t></w:r></w:p><w:p><w:pPr/><w:r><w:rPr/><w:t xml:space="preserve">Nach deutschem Recht gibt es für in Deutschland lebenden Menschen keine Unterschiede bezüglich</w:t></w:r></w:p><w:p><w:pPr/><w:r><w:rPr/><w:t xml:space="preserve">Sprache, Religion und Rasse. Die Garantie zum Leben kommt an erster Stelle. Aber von 2000 bis 2004</w:t></w:r></w:p><w:p><w:pPr/><w:r><w:rPr/><w:t xml:space="preserve">und Jahre 2007 wurde ich durch die Bezirksamt Reinickendorf unmenschlich und ungerecht als ein</w:t></w:r></w:p><w:p><w:pPr/><w:r><w:rPr/><w:t xml:space="preserve">Sklave behandelt. Aufgrund dessen habe ich bereits 16 verschiedene schwere Krankheiten.</w:t></w:r></w:p><w:p><w:pPr/><w:r><w:rPr/><w:t xml:space="preserve">Der Sozialgericht, Landessozialgericht und Bundessozialgericht hat dem Sozialamt Reinickendorf trotz</w:t></w:r></w:p><w:p><w:pPr/><w:r><w:rPr/><w:t xml:space="preserve">derer unmenschlichen Behandlungen Recht gegeben. Der Bundesverfassungsgericht, wenn diese</w:t></w:r></w:p><w:p><w:pPr/><w:r><w:rPr/><w:t xml:space="preserve">dem Sozialamt Reinickendorf auch Recht geben, dass diese alles gesetzlich richtig gemacht, oder</w:t></w:r></w:p><w:p><w:pPr/><w:r><w:rPr/><w:t xml:space="preserve">verdecken, das Bedeutet dann, dass dieses Handeln auch in deutsches Gesetzesbuch zu finden</w:t></w:r></w:p><w:p><w:pPr/><w:r><w:rPr/><w:t xml:space="preserve">sein muss, ein Menschenleben zerstören, Menschen in den Selbstmord treiben, die Möglichkeit auf</w:t></w:r></w:p><w:p><w:pPr/><w:r><w:rPr/><w:t xml:space="preserve">eine erfolgreiche und gesunde Zukunft nehmen, etc.. Das bedeutet, dass diese gesamte</w:t></w:r></w:p><w:p><w:pPr/><w:r><w:rPr/><w:t xml:space="preserve">Ungerechtigkeit im Deutschen Gesetz steht. Was wollen Sie machen, hinter der Kriminalität</w:t></w:r></w:p><w:p><w:pPr/><w:r><w:rPr/><w:t xml:space="preserve">stehen, so beflecken Sie das Deutsche Gesetz? Oder wollen Sie beweisen, dass das Deutsche</w:t></w:r></w:p><w:p><w:pPr/><w:r><w:rPr/><w:t xml:space="preserve">Gesetz ermöglicht, dass man sich keiner Therapie unterziehen kann, keine Sozialhilfe bekommt, da</w:t></w:r></w:p><w:p><w:pPr/><w:r><w:rPr/><w:t xml:space="preserve">keine Arbeitserlaubnis vorhanden ist oder Ähnliches???</w:t></w:r></w:p><w:p><w:pPr/><w:r><w:rPr/><w:t xml:space="preserve">Normalerweise steht die Justiz weltweit hinter dem Recht der Opfer und nicht hinter der Kriminalität.</w:t></w:r></w:p><w:p><w:pPr/><w:r><w:rPr/><w:t xml:space="preserve">Während meiner gesamten unmenschlichen              und bedeutsamen Prozesse haben alle</w:t></w:r></w:p><w:p><w:pPr/><w:r><w:rPr/><w:t xml:space="preserve">Staatsanwaltschaften und Richter nicht wichtige Gründe vorgebracht, damit diese die Angelegenheit</w:t></w:r></w:p><w:p><w:pPr/><w:r><w:rPr/><w:t xml:space="preserve">verdecken können.</w:t></w:r></w:p><w:p><w:pPr/><w:r><w:rPr/><w:t xml:space="preserve">Ich verstehe dieses demokratisch humanitäre Variante, dass Sie so einen Menschen wie mich in</w:t></w:r></w:p><w:p><w:pPr/><w:r><w:rPr/><w:t xml:space="preserve">den Selbstmord treiben. Ich möchte, dass die Justiz mir Rede und Antwort steht bezüglich seines</w:t></w:r></w:p><w:p><w:pPr/><w:r><w:rPr/><w:t xml:space="preserve">humanitärer Terrors. Wie ist es in einem "demokratischen Deutschland" möglich, dass Beamte und</w:t></w:r></w:p><w:p><w:pPr/><w:r><w:rPr/><w:t xml:space="preserve">Behörde ein Leben über 10 Jahre zerstört wird und Richtern erster Instanz, dieses alles verdecken</w:t></w:r></w:p><w:p><w:pPr/><w:r><w:rPr/><w:t xml:space="preserve">wollen. In einem "demokratischen Deutschland, wo Menschenrechte sind", wie kann es möglich</w:t></w:r></w:p><w:p><w:pPr/><w:r><w:rPr/><w:t xml:space="preserve">sein, dass Richter höherer Position die Kriminalität in der ersten Instanz verdecken können???</w:t></w:r></w:p><w:p><w:pPr/><w:r><w:rPr/><w:t xml:space="preserve">Ich habe am 24.12.2008. Az.: < AR 6429 / 08 ) auf das Schreiben geantwortet und am 26.12.2008 diese</w:t></w:r></w:p><w:p><w:pPr/><w:r><w:rPr/><w:t xml:space="preserve">Klage geschrieben und am 27.12.2008, AZ.: ( AR 7530 / 08 ). habe ich ebenfalls auf ein Schreiben</w:t></w:r></w:p><w:p><w:pPr/><w:r><w:rPr/><w:t xml:space="preserve">geantwortet. Diese drei Schreiben sind vom Textlaut sehr ähnlich, aber vom Sachverhalt unterschiedlich.</w:t></w:r></w:p><w:p><w:pPr/><w:r><w:rPr/><w:t xml:space="preserve">Zu dieser Zeit hatte ich keine Hilfe beim verfassen der Schreiben und wollte mir dadurch das Verfassen</w:t></w:r></w:p><w:p><w:pPr/><w:r><w:rPr/><w:t xml:space="preserve">der Briefe vereinfachen.</w:t></w:r></w:p><w:p><w:pPr/><w:r><w:rPr/><w:t xml:space="preserve">Vom 24.12.2008 bis zum 27.12.2008 habe ich des Öfteren versucht meine Schreiben ihnen zu faxen,</w:t></w:r></w:p><w:p><w:pPr/><w:r><w:rPr/><w:t xml:space="preserve">aber es hat aus einem unbekannten Grund nicht bei Ihnen funktioniert.</w:t></w:r></w:p><w:p><w:pPr/><w:r><w:rPr/><w:t xml:space="preserve">Daraufhin habe ich jedes einzelne der drei Schreiben in drei Briefumschlag getan und alle drei Briefe</w:t></w:r></w:p><w:p><w:pPr/><w:r><w:rPr/><w:t xml:space="preserve">habe ich dann in einen großen Briefumschlag getan.</w:t></w:r></w:p><w:p><w:pPr/><w:r><w:rPr/><w:t xml:space="preserve">Da alle drei Schreiben an dieselbe Adresse gerichtet sind, habe ich alle drei Schreiben in einen</w:t></w:r></w:p><w:p><w:pPr/><w:r><w:rPr/><w:t xml:space="preserve">Briefumschlag getan, damit ich Kosten einspare. Ich habe nicht gedacht, dass das Gericht durch das</w:t></w:r></w:p><w:p><w:pPr/><w:r><w:rPr/><w:t xml:space="preserve">Senden Dreier Briefe in einem Umschlag solch ein unmenschliches Verhalten ausübt und nur mit meinem</w:t></w:r></w:p><w:p><w:pPr/><w:r><w:rPr/><w:t xml:space="preserve">Recht spielt.</w:t></w:r></w:p><w:p><w:pPr/><w:r><w:rPr/><w:t xml:space="preserve">Das ist ein unrechtliches Verhalten einer Justiz-Mafia und dadurch nehmen Sie mir den Willen auf weitere</w:t></w:r></w:p><w:p><w:pPr/><w:r><w:rPr/><w:t xml:space="preserve">Schreiben zu reagieren; es ist nur ein Spiel, Sie wollen alles nur verdecken. Dieser unmenschliche und</w:t></w:r></w:p><w:p><w:pPr/><w:r><w:rPr/><w:t xml:space="preserve">kriminelle Prozess zerstört mein Leben und hat mir meinen Lebenswillen genommen und deswegen</w:t></w:r></w:p><w:p><w:pPr/><w:r><w:rPr/><w:t xml:space="preserve">werde ich am 1 S.Mai 2009 Selbstmord machen.</w:t></w:r></w:p><w:p><w:pPr/><w:r><w:rPr/><w:t xml:space="preserve">Täglich muss ich viele Briefe schreiben, aber mein Recht wird weiterhin nur mit den Füßen getreten.</w:t></w:r></w:p><w:p><w:pPr/><w:r><w:rPr/><w:t xml:space="preserve">Ich möchte, dass das Menschenrechtsgericht sich meiner Sache in der nächsten höheren Instanz</w:t></w:r></w:p><w:p><w:pPr/><w:r><w:rPr/><w:t xml:space="preserve">annehmen tut, denn ich habe nicht mehr die Kraft auf Ihre kriminellen Machenschaften zu reagieren.</w:t></w:r></w:p><w:p><w:pPr/><w:r><w:rPr/><w:t xml:space="preserve">Mit freundlichen Grüßen</w:t></w:r></w:p><w:p><w:pPr/><w:r><w:rPr/><w:t xml:space="preserve">Ismail Rüstern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99EF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