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5) Doktor - Diagnose</w:t>
      </w:r>
      <w:bookmarkEnd w:id="0"/>
    </w:p>
    <w:p/>
    <w:p>
      <w:pPr/>
      <w:r>
        <w:rPr/>
        <w:t xml:space="preserve">Rafik Asadi                                         Müllerstr. 152</w:t>
      </w:r>
    </w:p>
    <w:p>
      <w:pPr/>
      <w:r>
        <w:rPr/>
        <w:t xml:space="preserve">Facharzt für Allgemeinmedizin                      13353 Berlin</w:t>
      </w:r>
    </w:p>
    <w:p>
      <w:pPr/>
      <w:r>
        <w:rPr/>
        <w:t xml:space="preserve">Tel.: 030/453 100 88</w:t>
      </w:r>
    </w:p>
    <w:p>
      <w:pPr/>
      <w:r>
        <w:rPr/>
        <w:t xml:space="preserve">Fax: 030/453 103 94</w:t>
      </w:r>
    </w:p>
    <w:p>
      <w:pPr/>
      <w:r>
        <w:rPr/>
        <w:t xml:space="preserve">Berlin, den 14.04.2009</w:t>
      </w:r>
    </w:p>
    <w:p>
      <w:pPr/>
      <w:r>
        <w:rPr/>
        <w:t xml:space="preserve">Attest</w:t>
      </w:r>
    </w:p>
    <w:p>
      <w:pPr/>
      <w:r>
        <w:rPr/>
        <w:t xml:space="preserve">Sehr geehrte Damen und Herren,</w:t>
      </w:r>
    </w:p>
    <w:p>
      <w:pPr/>
      <w:r>
        <w:rPr/>
        <w:t xml:space="preserve">Herr Rüstern Ismail, geb.: 07.11.1970</w:t>
      </w:r>
    </w:p>
    <w:p>
      <w:pPr/>
      <w:r>
        <w:rPr/>
        <w:t xml:space="preserve">wohnhaft in 10787 Berlin, Wichmannstr. 9</w:t>
      </w:r>
    </w:p>
    <w:p>
      <w:pPr/>
      <w:r>
        <w:rPr/>
        <w:t xml:space="preserve">befindet sich in meiner ambulanten hausärztlichen Behandlung.</w:t>
      </w:r>
    </w:p>
    <w:p>
      <w:pPr/>
      <w:r>
        <w:rPr/>
        <w:t xml:space="preserve">Diagnosen:</w:t>
      </w:r>
    </w:p>
    <w:p>
      <w:pPr>
        <w:numPr>
          <w:ilvl w:val="0"/>
          <w:numId w:val="1"/>
        </w:numPr>
      </w:pPr>
      <w:r>
        <w:rPr/>
        <w:t xml:space="preserve">Schulterschmerzen, bds.</w:t>
      </w:r>
    </w:p>
    <w:p>
      <w:pPr>
        <w:numPr>
          <w:ilvl w:val="0"/>
          <w:numId w:val="1"/>
        </w:numPr>
      </w:pPr>
      <w:r>
        <w:rPr/>
        <w:t xml:space="preserve">Multiple Druckstellen des Handgelenkes und der Hand, bds.</w:t>
      </w:r>
    </w:p>
    <w:p>
      <w:pPr/>
      <w:r>
        <w:rPr/>
        <w:t xml:space="preserve">Anamnese:</w:t>
      </w:r>
    </w:p>
    <w:p>
      <w:pPr/>
      <w:r>
        <w:rPr/>
        <w:t xml:space="preserve">nach Angaben des o.g. Patienten wurde er heute am Dienstag, den 14.04.2009 gegen</w:t>
      </w:r>
    </w:p>
    <w:p>
      <w:pPr/>
      <w:r>
        <w:rPr/>
        <w:t xml:space="preserve">12:35 Uhr von der Polizei festgenommen.Dabei wurden ihm d. Handschellen angelegt, das</w:t>
      </w:r>
    </w:p>
    <w:p>
      <w:pPr/>
      <w:r>
        <w:rPr/>
        <w:t xml:space="preserve">der Patient über starke Schmerzen im Schulterbereich und Handgelenken klagt.</w:t>
      </w:r>
    </w:p>
    <w:p>
      <w:pPr/>
      <w:r>
        <w:rPr/>
        <w:t xml:space="preserve">Befund.</w:t>
      </w:r>
    </w:p>
    <w:p>
      <w:pPr/>
      <w:r>
        <w:rPr/>
        <w:t xml:space="preserve">Durch Handschellen verursachte Druckstellen an beiden Handgelenken, Schmerzen und</w:t>
      </w:r>
    </w:p>
    <w:p>
      <w:pPr/>
      <w:r>
        <w:rPr/>
        <w:t xml:space="preserve">Bewegungseinschränkung in den Schultergelenken beidseits.</w:t>
      </w:r>
    </w:p>
    <w:p>
      <w:pPr/>
      <w:r>
        <w:rPr/>
        <w:t xml:space="preserve">Mit freundlichen Grüßen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8C2C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2026-09-21T16:55:18+02:00</dcterms:created>
  <dcterms:modified xsi:type="dcterms:W3CDTF">2026-09-21T16:55:18+02:00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