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- 1) 27.04.2009</w:t>
      </w:r>
      <w:bookmarkEnd w:id="0"/>
    </w:p>
    <w:p/>
    <w:p>
      <w:pPr/>
      <w:r>
        <w:rPr/>
        <w:t xml:space="preserve">www.youtube.com - Rüstern Azeri 61. Rüstern Azeri 62, Rüstern Azeri 63. Rüstern Azeri 64. Rüstern Azeri 65</w:t>
      </w:r>
    </w:p>
    <w:p>
      <w:pPr/>
      <w:r>
        <w:rPr/>
        <w:t xml:space="preserve">H.E. Ban Ki Moon Secretary General.</w:t>
      </w:r>
    </w:p>
    <w:p>
      <w:pPr/>
      <w:r>
        <w:rPr/>
        <w:t xml:space="preserve">United Nations</w:t>
      </w:r>
    </w:p>
    <w:p>
      <w:pPr/>
      <w:r>
        <w:rPr/>
        <w:t xml:space="preserve">RUSTEM-AZERI</w:t>
      </w:r>
    </w:p>
    <w:p>
      <w:pPr/>
      <w:r>
        <w:rPr/>
        <w:t xml:space="preserve">First Avenue at 46 th Street</w:t>
      </w:r>
    </w:p>
    <w:p>
      <w:pPr/>
      <w:r>
        <w:rPr/>
        <w:t xml:space="preserve">USA New York                                                            Ismail Rüstern</w:t>
      </w:r>
    </w:p>
    <w:p>
      <w:pPr/>
      <w:r>
        <w:rPr/>
        <w:t xml:space="preserve">NY10017                                        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Berlin, 27 Apr. 2009</w:t>
      </w:r>
    </w:p>
    <w:p>
      <w:pPr/>
      <w:r>
        <w:rPr/>
        <w:t xml:space="preserve">-Nur per Fax: 00121 / 29 63 70 55 / 48 79 and 277 91 679-</w:t>
      </w:r>
    </w:p>
    <w:p>
      <w:pPr/>
      <w:r>
        <w:rPr/>
        <w:t xml:space="preserve">TO THE PRESIDENT OF THE UNITED NATIONS</w:t>
      </w:r>
    </w:p>
    <w:p>
      <w:pPr/>
      <w:r>
        <w:rPr/>
        <w:t xml:space="preserve">Dear Mr. President,</w:t>
      </w:r>
    </w:p>
    <w:p>
      <w:pPr/>
      <w:r>
        <w:rPr/>
        <w:t xml:space="preserve">In my opinion, the fact that this process Nr 2698 / 09 has been opened has only the</w:t>
      </w:r>
    </w:p>
    <w:p>
      <w:pPr/>
      <w:r>
        <w:rPr/>
        <w:t xml:space="preserve">reason that you know that l will take my life on 15.05.2009. After my suicide you would state</w:t>
      </w:r>
    </w:p>
    <w:p>
      <w:pPr/>
      <w:r>
        <w:rPr/>
        <w:t xml:space="preserve">that you have taken care of the affair, my case has been worked on and you will impersonate</w:t>
      </w:r>
    </w:p>
    <w:p>
      <w:pPr/>
      <w:r>
        <w:rPr/>
        <w:t xml:space="preserve">me äs a naive person who wanted to commit only suicide.</w:t>
      </w:r>
    </w:p>
    <w:p>
      <w:pPr/>
      <w:r>
        <w:rPr/>
        <w:t xml:space="preserve">But if l commit no suicide, the process with the number Nr 2698 / 09 is not continued</w:t>
      </w:r>
    </w:p>
    <w:p>
      <w:pPr/>
      <w:r>
        <w:rPr/>
        <w:t xml:space="preserve">like the other both court processes, Nr 746 / 04 and Nr 6859 / 08, have been rejected and</w:t>
      </w:r>
    </w:p>
    <w:p>
      <w:pPr/>
      <w:r>
        <w:rPr/>
        <w:t xml:space="preserve">you know exactly that you can argue later that the policeman's-process Nr 2698 / 09 has not</w:t>
      </w:r>
    </w:p>
    <w:p>
      <w:pPr/>
      <w:r>
        <w:rPr/>
        <w:t xml:space="preserve">run through all authorities and after the right of the European Court can reject this process</w:t>
      </w:r>
    </w:p>
    <w:p>
      <w:pPr/>
      <w:r>
        <w:rPr/>
        <w:t xml:space="preserve">juridical.</w:t>
      </w:r>
    </w:p>
    <w:p>
      <w:pPr/>
      <w:r>
        <w:rPr/>
        <w:t xml:space="preserve">This process Nr 2698 / 09 does not bring any solution with regard to my problem with</w:t>
      </w:r>
    </w:p>
    <w:p>
      <w:pPr/>
      <w:r>
        <w:rPr/>
        <w:t xml:space="preserve">more than 80 court processes and these processes end everything in a dead end. Opening</w:t>
      </w:r>
    </w:p>
    <w:p>
      <w:pPr/>
      <w:r>
        <w:rPr/>
        <w:t xml:space="preserve">the process for your part with the number Nr 2698 / 09 also does not bring a solution for my</w:t>
      </w:r>
    </w:p>
    <w:p>
      <w:pPr/>
      <w:r>
        <w:rPr/>
        <w:t xml:space="preserve">whole insoluble problems that l have written to you on 16.04.2009, and my setting does not</w:t>
      </w:r>
    </w:p>
    <w:p>
      <w:pPr/>
      <w:r>
        <w:rPr/>
        <w:t xml:space="preserve">change my opinion in doing suicide. My request is that you work on mine more than 80 court</w:t>
      </w:r>
    </w:p>
    <w:p>
      <w:pPr/>
      <w:r>
        <w:rPr/>
        <w:t xml:space="preserve">processes.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</w:t>
      </w:r>
    </w:p>
    <w:p>
      <w:pPr/>
      <w:r>
        <w:rPr/>
        <w:t xml:space="preserve">Ismail    ,stern^^</w:t>
      </w:r>
    </w:p>
    <w:p>
      <w:pPr/>
      <w:r>
        <w:rPr/>
        <w:t xml:space="preserve">^</w:t>
      </w:r>
    </w:p>
    <w:p>
      <w:pPr/>
      <w:r>
        <w:rPr/>
        <w:t xml:space="preserve">QC7171RQ</w:t>
      </w:r>
    </w:p>
    <w:p>
      <w:pPr/>
      <w:r>
        <w:rPr/>
        <w:t xml:space="preserve">ÄJüUuU                      DTCC</w:t>
      </w:r>
    </w:p>
    <w:p>
      <w:pPr/>
      <w:r>
        <w:rPr/>
        <w:t xml:space="preserve">1BZ1MS</w:t>
      </w:r>
    </w:p>
    <w:p>
      <w:pPr/>
      <w:r>
        <w:rPr/>
        <w:t xml:space="preserve">m mim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