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03)-11,14,24 Apr.2008</w:t></w:r><w:bookmarkEnd w:id="0"/></w:p><w:p/><w:p><w:pPr/><w:r><w:rPr/><w:t xml:space="preserve">VATTENFALL                      EUROPE</w:t></w:r></w:p><w:p><w:pPr/><w:r><w:rPr/><w:t xml:space="preserve">Mahnung</w:t></w:r></w:p><w:p><w:pPr/><w:r><w:rPr/><w:t xml:space="preserve">Datum</w:t></w:r></w:p><w:p><w:pPr/><w:r><w:rPr/><w:t xml:space="preserve">11.04.2008</w:t></w:r></w:p><w:p><w:pPr/><w:r><w:rPr/><w:t xml:space="preserve">946//0001504/11/DPP/12103-04.08/0.55                                                              Unsere Zeichen</w:t></w:r></w:p><w:p><w:pPr/><w:r><w:rPr/><w:t xml:space="preserve">A   Z70A      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     Mo. bis Fr. 7-19 Uhr</w:t></w:r></w:p><w:p><w:pPr><w:numPr><w:ilvl w:val="0"/><w:numId w:val="1"/></w:numPr></w:pPr><w:r><w:rPr/><w:t xml:space="preserve">M                                                                                              01801-267267*</w:t></w:r></w:p><w:p><w:pPr/><w:r><w:rPr/><w:t xml:space="preserve">Telefax-Durchwahl</w:t></w:r></w:p><w:p><w:pPr/><w:r><w:rPr/><w:t xml:space="preserve">Wichmannstr. 9</w:t></w:r></w:p><w:p><w:pPr/><w:r><w:rPr/><w:t xml:space="preserve">030-267-11 94 14 10</w:t></w:r></w:p><w:p><w:pPr/><w:r><w:rPr/><w:t xml:space="preserve">10787 Berlin</w:t></w:r></w:p><w:p><w:pPr/><w:r><w:rPr/><w:t xml:space="preserve">E-Mail</w:t></w:r></w:p><w:p><w:pPr/><w:r><w:rPr/><w:t xml:space="preserve">ström, berlin</w:t></w:r></w:p><w:p><w:pPr/><w:r><w:rPr/><w:t xml:space="preserve">@vattenfall.de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Vertragskonto:          210033614809</w:t></w:r></w:p><w:p><w:pPr/><w:r><w:rPr/><w:t xml:space="preserve">(bitte bei Zahlungen und Schriftverkehr Vertragskonto angeben)</w:t></w:r></w:p><w:p><w:pPr/><w:r><w:rPr/><w:t xml:space="preserve">VATTENFALL EUROPE</w:t></w:r></w:p><w:p><w:pPr/><w:r><w:rPr/><w:t xml:space="preserve">Geschäftspartnernummer: 1012509068              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Telefon 01801-267267*</w:t></w:r></w:p><w:p><w:pPr/><w:r><w:rPr/><w:t xml:space="preserve">Sehr geehrter Herr Ismail,                                                                        Telefax 030-267-11 94 14 10</w:t></w:r></w:p><w:p><w:pPr/><w:r><w:rPr/><w:t xml:space="preserve">Internet www.vattenfall de</w:t></w:r></w:p><w:p><w:pPr/><w:r><w:rPr/><w:t xml:space="preserve">*3,9 Cent/Min, aus dem Fest-</w:t></w:r></w:p><w:p><w:pPr/><w:r><w:rPr/><w:t xml:space="preserve">unsere Forderung haben Sie noch nicht bezahlt, obwohl wir Sie bereits an den Ausgleich             netz der T-Com, abweichende</w:t></w:r></w:p><w:p><w:pPr/><w:r><w:rPr/><w:t xml:space="preserve">Preise aus dem Mobilfunk</w:t></w:r></w:p><w:p><w:pPr/><w:r><w:rPr/><w:t xml:space="preserve">erinnerten.</w:t></w:r></w:p><w:p><w:pPr/><w:r><w:rPr/><w:t xml:space="preserve">SITZ DER GESELLSCHAFT</w:t></w:r></w:p><w:p><w:pPr/><w:r><w:rPr/><w:t xml:space="preserve">Berlin</w:t></w:r></w:p><w:p><w:pPr/><w:r><w:rPr/><w:t xml:space="preserve">Wir fordern Sie auf, den unten genannten Gesamtbetrag unverzüglich auf unser Konto                HANDELSREGISTER</w:t></w:r></w:p><w:p><w:pPr/><w:r><w:rPr/><w:t xml:space="preserve">Amtsgericht Charlottenburg</w:t></w:r></w:p><w:p><w:pPr/><w:r><w:rPr/><w:t xml:space="preserve">2120995 bei der Landesbank Baden-Württemberg, BLZ 600 501 01, mit Angabe der Ver-                 HRA 33509</w:t></w:r></w:p><w:p><w:pPr/><w:r><w:rPr/><w:t xml:space="preserve">tragskontonummer zu überweisen.                                                                   STEUERNUMMER</w:t></w:r></w:p><w:p><w:pPr/><w:r><w:rPr/><w:t xml:space="preserve">30/051/05562</w:t></w:r></w:p><w:p><w:pPr/><w:r><w:rPr/><w:t xml:space="preserve">BANKVERBINDUNG</w:t></w:r></w:p><w:p><w:pPr/><w:r><w:rPr/><w:t xml:space="preserve">Vorsorglich weisen wir auf die „Verordnung über Allgemeine Bedingungen für die Grund-             Landesbank</w:t></w:r></w:p><w:p><w:pPr/><w:r><w:rPr/><w:t xml:space="preserve">versorgung von Haushaltskunden und die Ersatzversorgung mit Elektrizität aus dem                  Baden-Württemberg</w:t></w:r></w:p><w:p><w:pPr/><w:r><w:rPr/><w:t xml:space="preserve">BLZ 600 501 01</w:t></w:r></w:p><w:p><w:pPr/><w:r><w:rPr/><w:t xml:space="preserve">Niederspannungsnetz (StromGVV)" hin, insbesondere auf den § 19 Absatz 2. Danach                   Konto Nr 2120995</w:t></w:r></w:p><w:p><w:pPr/><w:r><w:rPr/><w:t xml:space="preserve">sind wir bei weiterem Zahlungsverzug berechtigt, die Stromversorgung vier Wochen nach             PERSÖNLICH HAFTENDE</w:t></w:r></w:p><w:p><w:pPr/><w:r><w:rPr/><w:t xml:space="preserve">GESELLSCHAFTERIN</w:t></w:r></w:p><w:p><w:pPr/><w:r><w:rPr/><w:t xml:space="preserve">dieser Ankündigung einzustellen. Die Kosten für einen Außendiensteinsatz betragen                 Vattenfall Europe Berlin</w:t></w:r></w:p><w:p><w:pPr/><w:r><w:rPr/><w:t xml:space="preserve">Verwaltungs-AG</w:t></w:r></w:p><w:p><w:pPr/><w:r><w:rPr/><w:t xml:space="preserve">42,95 EUR und für die Wiedereinschaltung der Stromversorgung mindestens 51,11 EUR</w:t></w:r></w:p><w:p><w:pPr/><w:r><w:rPr/><w:t xml:space="preserve">VORSITZENDER DES</w:t></w:r></w:p><w:p><w:pPr/><w:r><w:rPr/><w:t xml:space="preserve">(einschließlich 19 % Umsatzsteuer).                                                               AUFSICHTSRATES</w:t></w:r></w:p><w:p><w:pPr/><w:r><w:rPr/><w:t xml:space="preserve">Dr. Hans-Jürgen Meyer</w:t></w:r></w:p><w:p><w:pPr/><w:r><w:rPr/><w:t xml:space="preserve">VORSTAND</w:t></w:r></w:p><w:p><w:pPr/><w:r><w:rPr/><w:t xml:space="preserve">Klaus Pitschke</w:t></w:r></w:p><w:p><w:pPr/><w:r><w:rPr/><w:t xml:space="preserve">Sonstige Posten                                   Belegnummer         Fällig am    Betrag (EUR)   Günther Kwaschnik</w:t></w:r></w:p><w:p><w:pPr/><w:r><w:rPr/><w:t xml:space="preserve">Dr. Klaus Schmid</w:t></w:r></w:p><w:p><w:pPr/><w:r><w:rPr/><w:t xml:space="preserve">Forderung Abrechnung                              826400277915        06.03.2008      186,77      Dr. Rainer Schubacn</w:t></w:r></w:p><w:p><w:pPr/><w:r><w:rPr/><w:t xml:space="preserve">Manfred Wohlers</w:t></w:r></w:p><w:p><w:pPr/><w:r><w:rPr/><w:t xml:space="preserve">Mahnkosten                                        803700259352        18.03.2008        2,56</w:t></w:r></w:p><w:p><w:pPr/><w:r><w:rPr/><w:t xml:space="preserve">SITZ DER GESELLSCHAFT</w:t></w:r></w:p><w:p><w:pPr/><w:r><w:rPr/><w:t xml:space="preserve">Mahnkosten                                        803000262071        31.03.2008        2,56      Berlin</w:t></w:r></w:p><w:p><w:pPr/><w:r><w:rPr/><w:t xml:space="preserve">Abschlag                                          401100247733        02.04.2008       35,00      HANDELSREGISTER</w:t></w:r></w:p><w:p><w:pPr/><w:r><w:rPr/><w:t xml:space="preserve">Amtsgericht Charlottenburg</w:t></w:r></w:p><w:p><w:pPr/><w:r><w:rPr/><w:t xml:space="preserve">Mahnkosten                                        803700267600        11.04.2008        2,56      HRBS6197</w:t></w:r></w:p><w:p><w:pPr/><w:r><w:rPr/><w:t xml:space="preserve">Gesamtforderung       229,45      BESUCHERANSCHRIFT</w:t></w:r></w:p><w:p><w:pPr/><w:r><w:rPr/><w:t xml:space="preserve">Sellerstr. 16</w:t></w:r></w:p><w:p><w:pPr/><w:r><w:rPr/><w:t xml:space="preserve">(U-Bhf. Reinickendorfer Str.)</w:t></w:r></w:p><w:p><w:pPr/><w:r><w:rPr/><w:t xml:space="preserve">13353 Berlin</w:t></w:r></w:p><w:p><w:pPr/><w:r><w:rPr/><w:t xml:space="preserve">Mo. bis Fr. 9-18 Uhr</w:t></w:r></w:p><w:p><w:pPr/><w:r><w:rPr/><w:t xml:space="preserve">Fortsetzung auf der Rückseite</w:t></w:r></w:p><w:p><w:pPr/><w:r><w:rPr/><w:t xml:space="preserve">VATTENFALL</w:t></w:r></w:p><w:p><w:pPr/><w:r><w:rPr/><w:t xml:space="preserve">Vertragskonto                                                                            Datum</w:t></w:r></w:p><w:p><w:pPr/><w:r><w:rPr/><w:t xml:space="preserve">210033614809                                                                             11.04.2008</w:t></w:r></w:p><w:p><w:pPr/><w:r><w:rPr/><w:t xml:space="preserve">Geschäftspartner                                                                         Seite/Umfang</w:t></w:r></w:p><w:p><w:pPr/><w:r><w:rPr/><w:t xml:space="preserve">1012509068                                                                               2 12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Berlin AG & Co. KG</w:t></w:r></w:p><w:p><w:pPr/><w:r><w:rPr/><w:t xml:space="preserve">Dieser Brief wurde maschinell erstellt und trägt daher keine Unterschrift.</w:t></w:r></w:p><w:p><w:pPr/><w:r><w:rPr/><w:t xml:space="preserve">VATTENFALL                      EUROPE</w:t></w:r></w:p><w:p><w:pPr/><w:r><w:rPr/><w:t xml:space="preserve">Mahnung</w:t></w:r></w:p><w:p><w:pPr/><w:r><w:rPr/><w:t xml:space="preserve">Datum</w:t></w:r></w:p><w:p><w:pPr/><w:r><w:rPr/><w:t xml:space="preserve">14.04.2008</w:t></w:r></w:p><w:p><w:pPr/><w:r><w:rPr/><w:t xml:space="preserve">995//0008190/14/DPP/12103-04.08/0,55                                                         Unsere Zeichen</w:t></w:r></w:p><w:p><w:pPr/><w:r><w:rPr/><w:t xml:space="preserve">A   Z70A 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Mo. bis Fr. 7-19 Uhr</w:t></w:r></w:p><w:p><w:pPr/><w:r><w:rPr/><w:t xml:space="preserve">01801-267267*</w:t></w:r></w:p><w:p><w:pPr><w:numPr><w:ilvl w:val="0"/><w:numId w:val="1"/></w:numPr></w:pPr><w:r><w:rPr/><w:t xml:space="preserve">M</w:t></w:r></w:p><w:p><w:pPr/><w:r><w:rPr/><w:t xml:space="preserve">Telefax-Durchwahl</w:t></w:r></w:p><w:p><w:pPr/><w:r><w:rPr/><w:t xml:space="preserve">Wichmannstr. 9                                                                               030-267-11 9414 10</w:t></w:r></w:p><w:p><w:pPr/><w:r><w:rPr/><w:t xml:space="preserve">10787 Berlin                                                                                 E-Mail</w:t></w:r></w:p><w:p><w:pPr/><w:r><w:rPr/><w:t xml:space="preserve">ström, berlin</w:t></w:r></w:p><w:p><w:pPr/><w:r><w:rPr/><w:t xml:space="preserve">@vattenfall.de</w:t></w:r></w:p><w:p><w:pPr/><w:r><w:rPr/><w:t xml:space="preserve">Seile/Umfang</w:t></w:r></w:p><w:p><w:pPr/><w:r><w:rPr/><w:t xml:space="preserve">1 12</w:t></w:r></w:p><w:p><w:pPr/><w:r><w:rPr/><w:t xml:space="preserve">Anlagen</w:t></w:r></w:p><w:p><w:pPr/><w:r><w:rPr/><w:t xml:space="preserve">Vertragskonto:          210033614809</w:t></w:r></w:p><w:p><w:pPr/><w:r><w:rPr/><w:t xml:space="preserve">(bitte bei Zahlungen und Schriftverkehr Vertragskonto angeben)</w:t></w:r></w:p><w:p><w:pPr/><w:r><w:rPr/><w:t xml:space="preserve">VATTENFALL EUROPE</w:t></w:r></w:p><w:p><w:pPr/><w:r><w:rPr/><w:t xml:space="preserve">Geschäftspartnernummer: 1012509068         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Telefon 01801-267267*</w:t></w:r></w:p><w:p><w:pPr/><w:r><w:rPr/><w:t xml:space="preserve">Sehr geehrter Herr Ismail,                                                                   Telefax 030-267-11 94 14 10</w:t></w:r></w:p><w:p><w:pPr/><w:r><w:rPr/><w:t xml:space="preserve">Internet www.vattenfall.de</w:t></w:r></w:p><w:p><w:pPr/><w:r><w:rPr/><w:t xml:space="preserve">*3,9 Cent/Min, aus dem Fest-</w:t></w:r></w:p><w:p><w:pPr/><w:r><w:rPr/><w:t xml:space="preserve">sicher ist es Ihrer Aufmerksamkeit entgangen, dass der unten genannte Betrag bereits          netz der T-Com, abweichende</w:t></w:r></w:p><w:p><w:pPr/><w:r><w:rPr/><w:t xml:space="preserve">Preise aus dem Mobilfunk</w:t></w:r></w:p><w:p><w:pPr/><w:r><w:rPr/><w:t xml:space="preserve">fällig war.</w:t></w:r></w:p><w:p><w:pPr/><w:r><w:rPr/><w:t xml:space="preserve">SITZ DER GESELLSCHAFT</w:t></w:r></w:p><w:p><w:pPr/><w:r><w:rPr/><w:t xml:space="preserve">Berlin</w:t></w:r></w:p><w:p><w:pPr/><w:r><w:rPr/><w:t xml:space="preserve">Falls Sie noch nicht gezahlt haben, überweisen Sie bitte den Gesamtbetrag unverzüglich       HANDELSREGISTER</w:t></w:r></w:p><w:p><w:pPr/><w:r><w:rPr/><w:t xml:space="preserve">Amtsgericht Charlottenburg</w:t></w:r></w:p><w:p><w:pPr/><w:r><w:rPr/><w:t xml:space="preserve">auf unser Konto 2120995 bei der Landesbank Baden-Württemberg, BLZ 600 501 01,                HRA 33509</w:t></w:r></w:p><w:p><w:pPr/><w:r><w:rPr/><w:t xml:space="preserve">mit Angabe der Vertragskontonummer.                                                          STEUERNUMMER</w:t></w:r></w:p><w:p><w:pPr/><w:r><w:rPr/><w:t xml:space="preserve">30/051/05582</w:t></w:r></w:p><w:p><w:pPr/><w:r><w:rPr/><w:t xml:space="preserve">BANKVERBINDUNG</w:t></w:r></w:p><w:p><w:pPr/><w:r><w:rPr/><w:t xml:space="preserve">Vorsorglich weisen wir auf die „Verordnung über Allgemeine Bedingungen für die Grund-        Landesbank</w:t></w:r></w:p><w:p><w:pPr/><w:r><w:rPr/><w:t xml:space="preserve">versorgung von Haushaltskunden und die Ersatzversorgung mit Elektrizität aus dem             Baden-Württemberg</w:t></w:r></w:p><w:p><w:pPr/><w:r><w:rPr/><w:t xml:space="preserve">BLZ 600 501 01</w:t></w:r></w:p><w:p><w:pPr/><w:r><w:rPr/><w:t xml:space="preserve">Niederspannungsnetz (StromGW)" hin, insbesondere auf den § 19 Absatz 2. Danach               Konto Nr. 2120995</w:t></w:r></w:p><w:p><w:pPr/><w:r><w:rPr/><w:t xml:space="preserve">sind wir bei weiterem Zahlungsverzug berechtigt, die Stromversorgung vier Wochen nach        PERSÖNLICH HAFTENDE</w:t></w:r></w:p><w:p><w:pPr/><w:r><w:rPr/><w:t xml:space="preserve">GESELLSCHAFTERIN</w:t></w:r></w:p><w:p><w:pPr/><w:r><w:rPr/><w:t xml:space="preserve">dieser Ankündigung einzustellen. Die Kosten für einen Außendiensteinsatz betragen            Vattenfall Europe Berlin</w:t></w:r></w:p><w:p><w:pPr/><w:r><w:rPr/><w:t xml:space="preserve">42,95 EUR und für die Wiedereinschaltung der Stromversorgung mindestens 51,11 EUR            Verwaltungs-AG</w:t></w:r></w:p><w:p><w:pPr/><w:r><w:rPr/><w:t xml:space="preserve">VORSITZENDER DES</w:t></w:r></w:p><w:p><w:pPr/><w:r><w:rPr/><w:t xml:space="preserve">(einschließlich 19 % Umsatzsteuer).                                                          AUFSICHTSRATES</w:t></w:r></w:p><w:p><w:pPr/><w:r><w:rPr/><w:t xml:space="preserve">Dr. Hans-Jürgen Meyer</w:t></w:r></w:p><w:p><w:pPr/><w:r><w:rPr/><w:t xml:space="preserve">Forderung                                         Belegnummer    Fällig am    Betrag (EUR)   VORSTAND</w:t></w:r></w:p><w:p><w:pPr/><w:r><w:rPr/><w:t xml:space="preserve">Klaus Pitschke</w:t></w:r></w:p><w:p><w:pPr/><w:r><w:rPr/><w:t xml:space="preserve">Abschlag                                        401100247733     02.04.2008        35,00     Günther Kwaschnik</w:t></w:r></w:p><w:p><w:pPr/><w:r><w:rPr/><w:t xml:space="preserve">Dr. Klaus Schmid</w:t></w:r></w:p><w:p><w:pPr/><w:r><w:rPr/><w:t xml:space="preserve">Dr. Rainer Schubach</w:t></w:r></w:p><w:p><w:pPr/><w:r><w:rPr/><w:t xml:space="preserve">Sonstige Posten                                   Belegnummer    Fällig am    Betrag (EUR)   Manfred Wohlers</w:t></w:r></w:p><w:p><w:pPr/><w:r><w:rPr/><w:t xml:space="preserve">SITZ DER GESELLSCHAFT</w:t></w:r></w:p><w:p><w:pPr/><w:r><w:rPr/><w:t xml:space="preserve">Forderung Abrechnung                              826400277915   06.03.2008      186,77      Berlin</w:t></w:r></w:p><w:p><w:pPr/><w:r><w:rPr/><w:t xml:space="preserve">Mahnkosten                                        803700259352   18.03.2008        2,56      HANDELSREGISTER</w:t></w:r></w:p><w:p><w:pPr/><w:r><w:rPr/><w:t xml:space="preserve">Mahnkosten                                        803000262071   31.03.2008                  Amtsgericht Charlottenburg</w:t></w:r></w:p><w:p><w:pPr/><w:r><w:rPr/><w:t xml:space="preserve">2,56      HRB 86197</w:t></w:r></w:p><w:p><w:pPr/><w:r><w:rPr/><w:t xml:space="preserve">Mahnkosten                                        803700267600   11.04.2008        2,56      BFSIICHERANSCHRIFT</w:t></w:r></w:p><w:p><w:pPr/><w:r><w:rPr/><w:t xml:space="preserve">Sellerstr. 16</w:t></w:r></w:p><w:p><w:pPr/><w:r><w:rPr/><w:t xml:space="preserve">(U-Bhf. Reinickendorfer Str.)</w:t></w:r></w:p><w:p><w:pPr/><w:r><w:rPr/><w:t xml:space="preserve">13353 Berlin</w:t></w:r></w:p><w:p><w:pPr/><w:r><w:rPr/><w:t xml:space="preserve">Mo. bis Fr. 9-18 Uhr</w:t></w:r></w:p><w:p><w:pPr/><w:r><w:rPr/><w:t xml:space="preserve">Fortsetzung auf der Rückseite</w:t></w:r></w:p><w:p><w:pPr/><w:r><w:rPr/><w:t xml:space="preserve">VATTENFALL</w:t></w:r></w:p><w:p><w:pPr/><w:r><w:rPr/><w:t xml:space="preserve">Vertragskonto                                                                                      Datum</w:t></w:r></w:p><w:p><w:pPr/><w:r><w:rPr/><w:t xml:space="preserve">210033614809                                                                                       14.04.2008</w:t></w:r></w:p><w:p><w:pPr/><w:r><w:rPr/><w:t xml:space="preserve">Geschäftspartner                                                                                   Seite/Umfang</w:t></w:r></w:p><w:p><w:pPr/><w:r><w:rPr/><w:t xml:space="preserve">1012509068                                                                                         2 12</w:t></w:r></w:p><w:p><w:pPr/><w:r><w:rPr/><w:t xml:space="preserve">Sonstige Posten                                   Belegnummer         Fällig am     Betrag (EUR)</w:t></w:r></w:p><w:p><w:pPr/><w:r><w:rPr/><w:t xml:space="preserve">Mahnkosten                                        805000265528         14.04.2008         2,56</w:t></w:r></w:p><w:p><w:pPr/><w:r><w:rPr/><w:t xml:space="preserve">Gesamtforderung        232,01</w:t></w:r></w:p><w:p><w:pPr/><w:r><w:rPr/><w:t xml:space="preserve">Bitte beachten Sie, dass Fristen aus eventuell vorangegangenen Mitteilungen durch</w:t></w:r></w:p><w:p><w:pPr/><w:r><w:rPr/><w:t xml:space="preserve">dieses Schreiben nicht aufgehoben werden.</w:t></w:r></w:p><w:p><w:pPr/><w:r><w:rPr/><w:t xml:space="preserve">Für eine einfache und bequeme Zahlung können Sie uns mit der Abbuchung des jeweils</w:t></w:r></w:p><w:p><w:pPr/><w:r><w:rPr/><w:t xml:space="preserve">fälligen Betrages von Ihrem Bankkonto beauftragen. Unter unserer</w:t></w:r></w:p><w:p><w:pPr/><w:r><w:rPr/><w:t xml:space="preserve">Abbucher-Hotline 01801-239 240*</w:t></w:r></w:p><w:p><w:pPr/><w:r><w:rPr/><w:t xml:space="preserve">oder unserem Kundenservice Online unter http://kundenservice.vattenfall.de nehmen wir</w:t></w:r></w:p><w:p><w:pPr/><w:r><w:rPr/><w:t xml:space="preserve">Ihre Einzugsermächtigung gern entgegen. Diesen Abbuchungsauftrag können Sie jeder-</w:t></w:r></w:p><w:p><w:pPr/><w:r><w:rPr/><w:t xml:space="preserve">zeit ohne Angabe von Gründen widerrufen.</w:t></w:r></w:p><w:p><w:pPr/><w:r><w:rPr/><w:t xml:space="preserve">Mit freundlichen Grüßen</w:t></w:r></w:p><w:p><w:pPr/><w:r><w:rPr/><w:t xml:space="preserve">Vattenfall Europe Berlin AG & Co. KG</w:t></w:r></w:p><w:p><w:pPr/><w:r><w:rPr/><w:t xml:space="preserve">g</w:t></w:r></w:p><w:p><w:pPr/><w:r><w:rPr/><w:t xml:space="preserve">CM</w:t></w:r></w:p><w:p><w:pPr/><w:r><w:rPr/><w:t xml:space="preserve">co</w:t></w:r></w:p><w:p><w:pPr/><w:r><w:rPr/><w:t xml:space="preserve">K</w:t></w:r></w:p><w:p><w:pPr/><w:r><w:rPr/><w:t xml:space="preserve">Dieser Brief wurde maschinell erstellt und trägt daher keine Unterschrift.</w:t></w:r></w:p><w:p><w:pPr/><w:r><w:rPr/><w:t xml:space="preserve">\</w:t></w:r></w:p><w:p><w:pPr/><w:r><w:rPr/><w:t xml:space="preserve">VATTENFALL                      EUROPE</w:t></w:r></w:p><w:p><w:pPr/><w:r><w:rPr/><w:t xml:space="preserve">Mahnung</w:t></w:r></w:p><w:p><w:pPr/><w:r><w:rPr/><w:t xml:space="preserve">Datum</w:t></w:r></w:p><w:p><w:pPr/><w:r><w:rPr/><w:t xml:space="preserve">24.04.2008</w:t></w:r></w:p><w:p><w:pPr/><w:r><w:rPr/><w:t xml:space="preserve">392//0003921/24/DPP/12103-04.08/0,55                                                         Unsere Zeichen</w:t></w:r></w:p><w:p><w:pPr/><w:r><w:rPr/><w:t xml:space="preserve">A    Z70A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Mo. bis Fr. 7-19 Uhr</w:t></w:r></w:p><w:p><w:pPr/><w:r><w:rPr/><w:t xml:space="preserve">01801-267267*</w:t></w:r></w:p><w:p><w:pPr><w:numPr><w:ilvl w:val="0"/><w:numId w:val="1"/></w:numPr></w:pPr><w:r><w:rPr/><w:t xml:space="preserve">M</w:t></w:r></w:p><w:p><w:pPr/><w:r><w:rPr/><w:t xml:space="preserve">Telefax-Durchwahl</w:t></w:r></w:p><w:p><w:pPr/><w:r><w:rPr/><w:t xml:space="preserve">Wichmannstr. 9                                                                               030-267-11 94 14 10</w:t></w:r></w:p><w:p><w:pPr/><w:r><w:rPr/><w:t xml:space="preserve">10787 Berlin                                                                                 E-Mail</w:t></w:r></w:p><w:p><w:pPr/><w:r><w:rPr/><w:t xml:space="preserve">ström, berlin</w:t></w:r></w:p><w:p><w:pPr/><w:r><w:rPr/><w:t xml:space="preserve">@vattenfall.de</w:t></w:r></w:p><w:p><w:pPr/><w:r><w:rPr/><w:t xml:space="preserve">Seite/Umfang</w:t></w:r></w:p><w:p><w:pPr/><w:r><w:rPr/><w:t xml:space="preserve">1 12</w:t></w:r></w:p><w:p><w:pPr/><w:r><w:rPr/><w:t xml:space="preserve">Anlagen</w:t></w:r></w:p><w:p><w:pPr/><w:r><w:rPr/><w:t xml:space="preserve">Vertragskonto:          210033614809</w:t></w:r></w:p><w:p><w:pPr/><w:r><w:rPr/><w:t xml:space="preserve">(bitte bei Zahlungen und Schriftverkehr Vertragskonto angeben)</w:t></w:r></w:p><w:p><w:pPr/><w:r><w:rPr/><w:t xml:space="preserve">VATTENFALL EUROPE</w:t></w:r></w:p><w:p><w:pPr/><w:r><w:rPr/><w:t xml:space="preserve">Geschäftspartnernummer: 1012509068         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Telefon 01801-267267*</w:t></w:r></w:p><w:p><w:pPr/><w:r><w:rPr/><w:t xml:space="preserve">Sehr geehrter Herr Ismail,                                                                   Telefax 030-267-11 94 14 10</w:t></w:r></w:p><w:p><w:pPr/><w:r><w:rPr/><w:t xml:space="preserve">Internet www.vattenfall.de</w:t></w:r></w:p><w:p><w:pPr/><w:r><w:rPr/><w:t xml:space="preserve">*3,9 Cent/Min, aus dem Fest-</w:t></w:r></w:p><w:p><w:pPr/><w:r><w:rPr/><w:t xml:space="preserve">unsere Forderung haben Sie noch nicht bezahlt, obwohl wir Sie bereits an den Ausgleich        netz der T-Com, abweichende</w:t></w:r></w:p><w:p><w:pPr/><w:r><w:rPr/><w:t xml:space="preserve">Preise aus dem Mobilfunk</w:t></w:r></w:p><w:p><w:pPr/><w:r><w:rPr/><w:t xml:space="preserve">erinnerten.</w:t></w:r></w:p><w:p><w:pPr/><w:r><w:rPr/><w:t xml:space="preserve">SITZ DER GESELLSCHAFT</w:t></w:r></w:p><w:p><w:pPr/><w:r><w:rPr/><w:t xml:space="preserve">Berlin</w:t></w:r></w:p><w:p><w:pPr/><w:r><w:rPr/><w:t xml:space="preserve">Wir fordern Sie auf, den unten genannten Gesamtbetrag unverzüglich auf unser Konto           HANDELSREGISTER</w:t></w:r></w:p><w:p><w:pPr/><w:r><w:rPr/><w:t xml:space="preserve">Amtsgericht Charlottenburg</w:t></w:r></w:p><w:p><w:pPr/><w:r><w:rPr/><w:t xml:space="preserve">2120995 bei der Landesbank Baden-Württemberg, BLZ 600 501 01, mit Angabe der Ver-            HRA 33509</w:t></w:r></w:p><w:p><w:pPr/><w:r><w:rPr/><w:t xml:space="preserve">tragskontonummer zu überweisen.                                                              STEUERNUMMER</w:t></w:r></w:p><w:p><w:pPr/><w:r><w:rPr/><w:t xml:space="preserve">30/051/05582</w:t></w:r></w:p><w:p><w:pPr/><w:r><w:rPr/><w:t xml:space="preserve">BANKVERBINDUNG</w:t></w:r></w:p><w:p><w:pPr/><w:r><w:rPr/><w:t xml:space="preserve">Vorsorglich weisen wir auf die „Verordnung über Allgemeine Bedingungen für die Grund-        Landesbank</w:t></w:r></w:p><w:p><w:pPr/><w:r><w:rPr/><w:t xml:space="preserve">versorgung von Haushaltskunden und die Ersatzversorgung mit Elektrizität aus dem             Baden-Württemberg</w:t></w:r></w:p><w:p><w:pPr/><w:r><w:rPr/><w:t xml:space="preserve">BLZ 600 501 01</w:t></w:r></w:p><w:p><w:pPr/><w:r><w:rPr/><w:t xml:space="preserve">Niederspannungsnetz (StromGW)" hin, insbesondere auf den § 19 Absatz 2. Danach               Konto Nr. 2120995</w:t></w:r></w:p><w:p><w:pPr/><w:r><w:rPr/><w:t xml:space="preserve">sind wir bei weiterem Zahlungsverzug berechtigt, die Stromversorgung vier Wochen nach        PERSÖNLICH HAFTENDE</w:t></w:r></w:p><w:p><w:pPr/><w:r><w:rPr/><w:t xml:space="preserve">GESELLSCHAFTERIN</w:t></w:r></w:p><w:p><w:pPr/><w:r><w:rPr/><w:t xml:space="preserve">dieser Ankündigung einzustellen. Die Kosten für einen Außendiensteinsatz betragen            Vattenfall Europe Berlin</w:t></w:r></w:p><w:p><w:pPr/><w:r><w:rPr/><w:t xml:space="preserve">Verwaltungs-AG</w:t></w:r></w:p><w:p><w:pPr/><w:r><w:rPr/><w:t xml:space="preserve">42,95 EUR und für die Wiedereinschaltung der Stromversorgung mindestens 51,11 EUR</w:t></w:r></w:p><w:p><w:pPr/><w:r><w:rPr/><w:t xml:space="preserve">VORSITZENDER DES</w:t></w:r></w:p><w:p><w:pPr/><w:r><w:rPr/><w:t xml:space="preserve">(einschließlich 19 % Umsatzsteuer).                                                          AUFSICHTSRATES</w:t></w:r></w:p><w:p><w:pPr/><w:r><w:rPr/><w:t xml:space="preserve">Dr. Hans-Jürgen Meyer</w:t></w:r></w:p><w:p><w:pPr/><w:r><w:rPr/><w:t xml:space="preserve">Forderung                                       Belegnummer      Fällig am    Betrag (EUR)   VORSTAND</w:t></w:r></w:p><w:p><w:pPr/><w:r><w:rPr/><w:t xml:space="preserve">Klaus Pitschke</w:t></w:r></w:p><w:p><w:pPr/><w:r><w:rPr/><w:t xml:space="preserve">Abschlag                                        401100247733     02,04.2008        35,00     Günther Kwaschnik</w:t></w:r></w:p><w:p><w:pPr/><w:r><w:rPr/><w:t xml:space="preserve">Dr. Klaus Schmid</w:t></w:r></w:p><w:p><w:pPr/><w:r><w:rPr/><w:t xml:space="preserve">Dr. Rainer Schubach</w:t></w:r></w:p><w:p><w:pPr/><w:r><w:rPr/><w:t xml:space="preserve">Sonstige Posten                                 Belegnummer      Fällig am    Betrag (EUR)   Manfred Wohlers</w:t></w:r></w:p><w:p><w:pPr/><w:r><w:rPr/><w:t xml:space="preserve">SITZ DER GESELLSCHAFT</w:t></w:r></w:p><w:p><w:pPr/><w:r><w:rPr/><w:t xml:space="preserve">Forderung Abrechnung                            826400277915 06.03.2008          186,77      Berlin</w:t></w:r></w:p><w:p><w:pPr/><w:r><w:rPr/><w:t xml:space="preserve">Mahnkosten                                      803700259352 18.03.2008            2,56      HANDELSREGISTER</w:t></w:r></w:p><w:p><w:pPr/><w:r><w:rPr/><w:t xml:space="preserve">Mahnkosten                                      803000262071 31.03.2008                      Amtsgericht Charlottenburg</w:t></w:r></w:p><w:p><w:pPr/><w:r><w:rPr/><w:t xml:space="preserve">2,56      HRB 86197</w:t></w:r></w:p><w:p><w:pPr/><w:r><w:rPr/><w:t xml:space="preserve">Mahnkosten                                      803700267600 11.04.2008            2,56      BESUCHERANSCHRIFT</w:t></w:r></w:p><w:p><w:pPr/><w:r><w:rPr/><w:t xml:space="preserve">Sellerstr. 16</w:t></w:r></w:p><w:p><w:pPr/><w:r><w:rPr/><w:t xml:space="preserve">(U-Bhf. Reinickendorfer Str.)</w:t></w:r></w:p><w:p><w:pPr/><w:r><w:rPr/><w:t xml:space="preserve">13353 Berlin</w:t></w:r></w:p><w:p><w:pPr/><w:r><w:rPr/><w:t xml:space="preserve">Mo. bis Fr. 9-18 Uhr</w:t></w:r></w:p><w:p><w:pPr/><w:r><w:rPr/><w:t xml:space="preserve">Fortsetzung auf der Rückseite</w:t></w:r></w:p><w:p><w:pPr/><w:r><w:rPr/><w:t xml:space="preserve">VATTENFALL</w:t></w:r></w:p><w:p><w:pPr/><w:r><w:rPr/><w:t xml:space="preserve">Vertragskonto                                                                                     Datum</w:t></w:r></w:p><w:p><w:pPr/><w:r><w:rPr/><w:t xml:space="preserve">210033614809                                                                                      24.04.2008</w:t></w:r></w:p><w:p><w:pPr/><w:r><w:rPr/><w:t xml:space="preserve">Geschäftspartner                                                                                  Seite/Umfang</w:t></w:r></w:p><w:p><w:pPr/><w:r><w:rPr/><w:t xml:space="preserve">1012509068                                                                                        2 12</w:t></w:r></w:p><w:p><w:pPr/><w:r><w:rPr/><w:t xml:space="preserve">Sonstige Posten                                   Belegnummer         Fällig am    Betrag (EUR)</w:t></w:r></w:p><w:p><w:pPr/><w:r><w:rPr/><w:t xml:space="preserve">Mahnkosten                                        805000265528        14,04.2008         2,56</w:t></w:r></w:p><w:p><w:pPr/><w:r><w:rPr/><w:t xml:space="preserve">Mahnkosten                                        803300273001        24.04.2008         2,56</w:t></w:r></w:p><w:p><w:pPr/><w:r><w:rPr/><w:t xml:space="preserve">Gesamtforderung       234,57</w:t></w:r></w:p><w:p><w:pPr/><w:r><w:rPr/><w:t xml:space="preserve">Bitte beachten Sie, dass Fristen aus vorangegangenen Mitteilungen durch dieses Schrei-</w:t></w:r></w:p><w:p><w:pPr/><w:r><w:rPr/><w:t xml:space="preserve">ben nicht aufgehoben werden.</w:t></w:r></w:p><w:p><w:pPr/><w:r><w:rPr/><w:t xml:space="preserve">Mit freundlichen Grüßen</w:t></w:r></w:p><w:p><w:pPr/><w:r><w:rPr/><w:t xml:space="preserve">Vattenfall Europe Berlin AG & Co. KG</w:t></w:r></w:p><w:p><w:pPr/><w:r><w:rPr/><w:t xml:space="preserve">Dieser Brief wurde maschinell erstellt und trägt daher keine Unterschrift.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DB1D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