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Rechnung Jan Vattenfalle</w:t>
      </w:r>
      <w:bookmarkEnd w:id="0"/>
    </w:p>
    <w:p/>
    <w:p>
      <w:pPr/>
      <w:r>
        <w:rPr/>
        <w:t xml:space="preserve">Berliner Sparkasse - Online-Banking - Terminüberweisung                                     Seite l von l</w:t>
      </w:r>
    </w:p>
    <w:p>
      <w:pPr/>
      <w:r>
        <w:rPr/>
        <w:t xml:space="preserve">Berliner Sparkasse</w:t>
      </w:r>
    </w:p>
    <w:p>
      <w:pPr/>
      <w:r>
        <w:rPr/>
        <w:t xml:space="preserve">Terminüberweisung - Bestätigung</w:t>
      </w:r>
    </w:p>
    <w:p>
      <w:pPr/>
      <w:r>
        <w:rPr/>
        <w:t xml:space="preserve">Auftraggeber:      1410291207 Rüstern Ismail</w:t>
      </w:r>
    </w:p>
    <w:p>
      <w:pPr/>
      <w:r>
        <w:rPr/>
        <w:t xml:space="preserve">Empfänger:    VATTENFALL</w:t>
      </w:r>
    </w:p>
    <w:p>
      <w:pPr/>
      <w:r>
        <w:rPr/>
        <w:t xml:space="preserve">Konto-Nr.:   2120995      BLZ: 60050101</w:t>
      </w:r>
    </w:p>
    <w:p>
      <w:pPr/>
      <w:r>
        <w:rPr/>
        <w:t xml:space="preserve">Kreditinstitut:   LBBW/BW-BANK STUTTGART</w:t>
      </w:r>
    </w:p>
    <w:p>
      <w:pPr/>
      <w:r>
        <w:rPr/>
        <w:t xml:space="preserve">Betrag:    10,00 EUR</w:t>
      </w:r>
    </w:p>
    <w:p>
      <w:pPr/>
      <w:r>
        <w:rPr/>
        <w:t xml:space="preserve">Verwendungs-        Erste Ratten</w:t>
      </w:r>
    </w:p>
    <w:p>
      <w:pPr/>
      <w:r>
        <w:rPr/>
        <w:t xml:space="preserve">zweck:        Vertragskonto210033614809</w:t>
      </w:r>
    </w:p>
    <w:p>
      <w:pPr/>
      <w:r>
        <w:rPr/>
        <w:t xml:space="preserve">Geschäfts-Nr 1012509068</w:t>
      </w:r>
    </w:p>
    <w:p>
      <w:pPr/>
      <w:r>
        <w:rPr/>
        <w:t xml:space="preserve">Ausführung am:       02.01.2009</w:t>
      </w:r>
    </w:p>
    <w:p>
      <w:pPr/>
      <w:r>
        <w:rPr/>
        <w:t xml:space="preserve">Wir haben Ihre Terminüberweisung am 31.12.2008,15:09 Uhr erhalten. Wir werden die Überweisung</w:t>
      </w:r>
    </w:p>
    <w:p>
      <w:pPr/>
      <w:r>
        <w:rPr/>
        <w:t xml:space="preserve">zum angegebenen Termin ausführen, sofern Ihr Konto ausreichende Deckung aufweist.</w:t>
      </w:r>
    </w:p>
    <w:p>
      <w:pPr/>
      <w:r>
        <w:rPr/>
        <w:t xml:space="preserve">Druckzeitpunkt: 31.12.2008, 15:10 Uhr</w:t>
      </w:r>
    </w:p>
    <w:p>
      <w:pPr/>
      <w:r>
        <w:rPr/>
        <w:t xml:space="preserve">https://banking.berliner-sparkasse.de/cgi/druck/terminueberweisung.cgi/1410291207?... 31.12.2008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