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- 34 Js 1957. 09</w:t>
      </w:r>
      <w:bookmarkEnd w:id="0"/>
    </w:p>
    <w:p/>
    <w:p>
      <w:pPr/>
      <w:r>
        <w:rPr/>
        <w:t xml:space="preserve">Berlin, 21.04.2009</w:t>
      </w:r>
    </w:p>
    <w:p>
      <w:pPr/>
      <w:r>
        <w:rPr/>
        <w:t xml:space="preserve">Staatsanwaltschaft Berlin                                Tel.: Vermittlung 030/90 14-0 (intern 914-111)</w:t>
      </w:r>
    </w:p>
    <w:p>
      <w:pPr/>
      <w:r>
        <w:rPr/>
        <w:t xml:space="preserve">Durchwahl/Apparat 030/90 14 - 3478</w:t>
      </w:r>
    </w:p>
    <w:p>
      <w:pPr/>
      <w:r>
        <w:rPr/>
        <w:t xml:space="preserve">Telefax 030/90 14-33 10</w:t>
      </w:r>
    </w:p>
    <w:p>
      <w:pPr/>
      <w:r>
        <w:rPr/>
        <w:t xml:space="preserve">34 Js 1957/09                                            Sitz</w:t>
      </w:r>
    </w:p>
    <w:p>
      <w:pPr/>
      <w:r>
        <w:rPr/>
        <w:t xml:space="preserve">Gesch.- Nr. bitte stets angeben                          Berlin (Moabit), Turmstraße 91</w:t>
      </w:r>
    </w:p>
    <w:p>
      <w:pPr/>
      <w:r>
        <w:rPr/>
        <w:t xml:space="preserve">Dez.:</w:t>
      </w:r>
    </w:p>
    <w:p>
      <w:pPr/>
      <w:r>
        <w:rPr/>
        <w:t xml:space="preserve">Postanschrift</w:t>
      </w:r>
    </w:p>
    <w:p>
      <w:pPr/>
      <w:r>
        <w:rPr/>
        <w:t xml:space="preserve">Staatsanwaltschaft Berlin, 10548 Berlin   für Briefsendungen:</w:t>
      </w:r>
    </w:p>
    <w:p>
      <w:pPr/>
      <w:r>
        <w:rPr/>
        <w:t xml:space="preserve">10548 Berlin (Keine Straßenangabe)</w:t>
      </w:r>
    </w:p>
    <w:p>
      <w:pPr/>
      <w:r>
        <w:rPr/>
        <w:t xml:space="preserve">für Paketsendungen:</w:t>
      </w:r>
    </w:p>
    <w:p>
      <w:pPr/>
      <w:r>
        <w:rPr/>
        <w:t xml:space="preserve">Turmstraße 91, 10559 Berlin</w:t>
      </w:r>
    </w:p>
    <w:p>
      <w:pPr/>
      <w:r>
        <w:rPr/>
        <w:t xml:space="preserve">Sprechzeiten</w:t>
      </w:r>
    </w:p>
    <w:p>
      <w:pPr/>
      <w:r>
        <w:rPr/>
        <w:t xml:space="preserve">Herrn</w:t>
      </w:r>
    </w:p>
    <w:p>
      <w:pPr/>
      <w:r>
        <w:rPr/>
        <w:t xml:space="preserve">Montag, Dienstag und Donnerstag 8.30 - 15 Uhr</w:t>
      </w:r>
    </w:p>
    <w:p>
      <w:pPr/>
      <w:r>
        <w:rPr/>
        <w:t xml:space="preserve">Ismail Rüstern                                       Mittwoch und Freitag 8.30 -13 Uhr</w:t>
      </w:r>
    </w:p>
    <w:p>
      <w:pPr/>
      <w:r>
        <w:rPr/>
        <w:t xml:space="preserve">Wichmannstr. 9                                       Weitere Termine nach Vereinbarung</w:t>
      </w:r>
    </w:p>
    <w:p>
      <w:pPr/>
      <w:r>
        <w:rPr/>
        <w:t xml:space="preserve">10787 Berlin</w:t>
      </w:r>
    </w:p>
    <w:p>
      <w:pPr/>
      <w:r>
        <w:rPr/>
        <w:t xml:space="preserve">Vorgang gegen Unbekannt ;lhr Anzeige gegen Mitarbeiter der Ausländerbehörde</w:t>
      </w:r>
    </w:p>
    <w:p>
      <w:pPr/>
      <w:r>
        <w:rPr/>
        <w:t xml:space="preserve">Ihre Anzeige vom 16.04.2009</w:t>
      </w:r>
    </w:p>
    <w:p>
      <w:pPr/>
      <w:r>
        <w:rPr/>
        <w:t xml:space="preserve">Ihre Geschäftsnummer: ./.</w:t>
      </w:r>
    </w:p>
    <w:p>
      <w:pPr/>
      <w:r>
        <w:rPr/>
        <w:t xml:space="preserve">Sehr geehrterHerr Rüstern,</w:t>
      </w:r>
    </w:p>
    <w:p>
      <w:pPr/>
      <w:r>
        <w:rPr/>
        <w:t xml:space="preserve">der oben genannte Vorgang wird hier unter dem obigen Aktenzeichen bearbeitet. Sie werden</w:t>
      </w:r>
    </w:p>
    <w:p>
      <w:pPr/>
      <w:r>
        <w:rPr/>
        <w:t xml:space="preserve">zur Vermeidung zeitraubender Nachforschungen gebeten, bei schriftlichen oder persönlichen</w:t>
      </w:r>
    </w:p>
    <w:p>
      <w:pPr/>
      <w:r>
        <w:rPr/>
        <w:t xml:space="preserve">Anfragen stets das Aktenzeichen anzugeben.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SayjxSr</w:t>
      </w:r>
    </w:p>
    <w:p>
      <w:pPr/>
      <w:r>
        <w:rPr/>
        <w:t xml:space="preserve">Justizobersekretärin</w:t>
      </w:r>
    </w:p>
    <w:p>
      <w:pPr/>
      <w:r>
        <w:rPr/>
        <w:t xml:space="preserve">AZM (11.2003)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