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1) - Atest Fr.</w:t></w:r><w:bookmarkEnd w:id="0"/></w:p><w:p/><w:p><w:pPr/><w:r><w:rPr/><w:t xml:space="preserve">Höpital Civil</w:t></w:r></w:p><w:p><w:pPr/><w:r><w:rPr/><w:t xml:space="preserve">l, Place de l'Hopital - B.P. N° 426 - 67091 STRASBOURG CEDEX</w:t></w:r></w:p><w:p><w:pPr/><w:r><w:rPr/><w:t xml:space="preserve">Les Höpitaux</w:t></w:r></w:p><w:p><w:pPr/><w:r><w:rPr/><w:t xml:space="preserve">Universitaires</w:t></w:r></w:p><w:p><w:pPr/><w:r><w:rPr/><w:t xml:space="preserve">de STRASBOURG</w:t></w:r></w:p><w:p><w:pPr/><w:r><w:rPr/><w:t xml:space="preserve">Date:</w:t></w:r></w:p><w:p><w:pPr/><w:r><w:rPr/><w:t xml:space="preserve">SERVICE DES URGENCES</w:t></w:r></w:p><w:p><w:pPr/><w:r><w:rPr/><w:t xml:space="preserve">MEDICO-CHIRURGICALES ADULTES</w:t></w:r></w:p><w:p><w:pPr/><w:r><w:rPr/><w:t xml:space="preserve">& Nouvel Höpital CivU               DESTINATAIRE :</w:t></w:r></w:p><w:p><w:pPr/><w:r><w:rPr/><w:t xml:space="preserve">S 03.69.55.05.61 - Fax 03.69.55.18.66</w:t></w:r></w:p><w:p><w:pPr/><w:r><w:rPr/><w:t xml:space="preserve">Admission en uroence : S</w:t></w:r></w:p><w:p><w:pPr/><w:r><w:rPr/><w:t xml:space="preserve">03.69.55.12.39</w:t></w:r></w:p><w:p><w:pPr/><w:r><w:rPr/><w:t xml:space="preserve">M....................................................................................................................................., a ete hospitalise(e) au</w:t></w:r></w:p><w:p><w:pPr/><w:r><w:rPr/><w:t xml:space="preserve">Service des Urgences Medico-chirurgicales Adultes du Nouvel Höpital Civil</w:t></w:r></w:p><w:p><w:pPr/><w:r><w:rPr/><w:t xml:space="preserve">tf> « LA BOUSSOLE » - P.A.S.S.</w:t></w:r></w:p><w:p><w:pPr/><w:r><w:rPr/><w:t xml:space="preserve">l 03.88.11.50.02 - Fax 03.88.11.67.16                 JCLI</w:t></w:r></w:p><w:p><w:pPr/><w:r><w:rPr/><w:t xml:space="preserve">n*T. , . L . . . \»*»^.{ ..... S.</w:t></w:r></w:p><w:p><w:pPr/><w:r><w:rPr/><w:t xml:space="preserve">-- —*</w:t></w:r></w:p><w:p><w:pPr/><w:r><w:rPr/><w:t xml:space="preserve">» Examen cli</w:t></w:r></w:p><w:p><w:pPr/><w:r><w:rPr/><w:t xml:space="preserve">Examens comlementaires :</w:t></w:r></w:p><w:p><w:pPr/><w:r><w:rPr/><w:t xml:space="preserve">Traitements au service :</w:t></w:r></w:p><w:p><w:pPr/><w:r><w:rPr/><w:t xml:space="preserve">PJ/</w:t></w:r></w:p><w:p><w:pPr/><w:r><w:rPr/><w:t xml:space="preserve">-» Orientation le                                                            Domicile-CS                                    Autre Q :</w:t></w:r></w:p><w:p><w:pPr/><w:r><w:rPr/><w:t xml:space="preserve">(cocher)</w:t></w:r></w:p><w:p><w:pPr/><w:r><w:rPr/><w:t xml:space="preserve">Patient transfuse :            non J                    OUi Q (nbre de culots :                                        .) | feuilles d'info et ordonn. faites                                 OUI Ü</w:t></w:r></w:p><w:p><w:pPr><w:numPr><w:ilvl w:val="0"/><w:numId w:val="1"/></w:numPr></w:pPr><w:r><w:rPr/><w:t xml:space="preserve">DiagnQsti.c.retenw :</w:t></w:r></w:p><w:p><w:pPr/><w:r><w:rPr/><w:t xml:space="preserve">Avec l'expression de nos sentiments /es meilleurs.</w:t></w:r></w:p><w:p><w:pPr/><w:r><w:rPr/><w:t xml:space="preserve">Medecin ayant vu le(a) patient(e) :</w:t></w:r></w:p><w:p><w:pPr/><w:r><w:rPr/><w:t xml:space="preserve">POLE URGENCES REANIMATIONS MEDICALES</w:t></w:r></w:p><w:p><w:pPr/><w:r><w:rPr/><w:t xml:space="preserve">CAP</w:t></w:r></w:p><w:p><w:pPr/><w:r><w:rPr/><w:t xml:space="preserve">Les Hopitaux                     Responsable de Pole : Pr J. KOPFERSCHMITT</w:t></w:r></w:p><w:p><w:pPr/><w:r><w:rPr/><w:t xml:space="preserve">67 10 3949 3</w:t></w:r></w:p><w:p><w:pPr><w:numPr><w:ilvl w:val="0"/><w:numId w:val="1"/></w:numPr></w:pPr><w:r><w:rPr/><w:t xml:space="preserve">Universitaires</w:t></w:r></w:p><w:p><w:pPr/><w:r><w:rPr/><w:t xml:space="preserve">i    de STRASBOURG                  SERVICE D'URGENCES MEDICO CHIRURGICALES</w:t></w:r></w:p><w:p><w:pPr/><w:r><w:rPr/><w:t xml:space="preserve">NOUVEL HÖPITAL ClVIL</w:t></w:r></w:p><w:p><w:pPr/><w:r><w:rPr/><w:t xml:space="preserve">Nom :</w:t></w:r></w:p><w:p><w:pPr/><w:r><w:rPr/><w:t xml:space="preserve">Strasbourg, le</w:t></w:r></w:p><w:p><w:pPr/><w:r><w:rPr/><w:t xml:space="preserve">Prenom :</w:t></w:r></w:p><w:p><w:pPr/><w:r><w:rPr/><w:t xml:space="preserve">Age :                Sexe : F D       M D</w:t></w:r></w:p><w:p><w:pPr/><w:r><w:rPr/><w:t xml:space="preserve">Nom du prescripteur</w:t></w:r></w:p><w:p><w:pPr/><w:r><w:rPr/><w:t xml:space="preserve">Nouvel Höpital Civil</w:t></w:r></w:p><w:p><w:pPr/><w:r><w:rPr/><w:t xml:space="preserve">Hopitaux Universitaires Strasbourg</w:t></w:r></w:p><w:p><w:pPr/><w:r><w:rPr/><w:t xml:space="preserve">67091 Strasbourg Cedex</w:t></w:r></w:p><w:p><w:pPr/><w:r><w:rPr/><w:t xml:space="preserve">S 03 88 1 1 67 68</w:t></w:r></w:p><w:p><w:pPr/><w:r><w:rPr/><w:t xml:space="preserve">N° Finess : 67 00 0002 5</w:t></w:r></w:p><w:p><w:pPr/><w:r><w:rPr/><w:t xml:space="preserve">67 00 0002 5                 Au 9, l'hopital est ä votre disposition 24 h/24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8128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